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9DA1C" w14:textId="77777777" w:rsidR="00EC58CC" w:rsidRPr="00141B92" w:rsidRDefault="00EC58CC" w:rsidP="00EC58CC">
      <w:pPr>
        <w:jc w:val="center"/>
        <w:rPr>
          <w:rFonts w:ascii="Arial" w:hAnsi="Arial" w:cs="Arial"/>
          <w:b/>
          <w:sz w:val="36"/>
          <w:szCs w:val="36"/>
        </w:rPr>
      </w:pPr>
    </w:p>
    <w:p w14:paraId="162F2F1E" w14:textId="77777777" w:rsidR="00150E67" w:rsidRDefault="00150E67" w:rsidP="00EC58CC">
      <w:pPr>
        <w:jc w:val="center"/>
        <w:rPr>
          <w:rFonts w:ascii="Aptos" w:hAnsi="Aptos" w:cstheme="minorHAnsi"/>
          <w:b/>
          <w:color w:val="2F5496" w:themeColor="accent5" w:themeShade="BF"/>
          <w:sz w:val="48"/>
          <w:szCs w:val="48"/>
        </w:rPr>
      </w:pPr>
    </w:p>
    <w:p w14:paraId="70829707" w14:textId="656EF4A7" w:rsidR="00EC58CC" w:rsidRPr="00FA1ED4" w:rsidRDefault="00AB01B1" w:rsidP="00EC58CC">
      <w:pPr>
        <w:jc w:val="center"/>
        <w:rPr>
          <w:rFonts w:ascii="Aptos" w:hAnsi="Aptos" w:cstheme="minorHAnsi"/>
          <w:b/>
          <w:color w:val="2F5496" w:themeColor="accent5" w:themeShade="BF"/>
          <w:sz w:val="36"/>
          <w:szCs w:val="36"/>
        </w:rPr>
      </w:pPr>
      <w:r w:rsidRPr="00150E67">
        <w:rPr>
          <w:rFonts w:ascii="Aptos" w:hAnsi="Aptos" w:cstheme="minorHAnsi"/>
          <w:b/>
          <w:color w:val="2F5496" w:themeColor="accent5" w:themeShade="BF"/>
          <w:sz w:val="48"/>
          <w:szCs w:val="48"/>
        </w:rPr>
        <w:t>JEDNACÍ ŘÁD</w:t>
      </w:r>
      <w:r w:rsidRPr="00150E67">
        <w:rPr>
          <w:rFonts w:ascii="Aptos" w:hAnsi="Aptos" w:cstheme="minorHAnsi"/>
          <w:b/>
          <w:color w:val="2F5496" w:themeColor="accent5" w:themeShade="BF"/>
          <w:sz w:val="36"/>
          <w:szCs w:val="36"/>
        </w:rPr>
        <w:t xml:space="preserve"> </w:t>
      </w:r>
      <w:r w:rsidR="002035AA" w:rsidRPr="00150E67">
        <w:rPr>
          <w:rFonts w:ascii="Aptos" w:hAnsi="Aptos" w:cstheme="minorHAnsi"/>
          <w:b/>
          <w:color w:val="2F5496" w:themeColor="accent5" w:themeShade="BF"/>
          <w:sz w:val="36"/>
          <w:szCs w:val="36"/>
        </w:rPr>
        <w:br/>
      </w:r>
      <w:r w:rsidR="00EC58CC" w:rsidRPr="00964CC0">
        <w:rPr>
          <w:rFonts w:ascii="Aptos" w:hAnsi="Aptos" w:cstheme="minorHAnsi"/>
          <w:b/>
          <w:color w:val="2F5496" w:themeColor="accent5" w:themeShade="BF"/>
          <w:sz w:val="36"/>
          <w:szCs w:val="36"/>
        </w:rPr>
        <w:t>Říd</w:t>
      </w:r>
      <w:r w:rsidR="00F2664F">
        <w:rPr>
          <w:rFonts w:ascii="Aptos" w:hAnsi="Aptos" w:cstheme="minorHAnsi"/>
          <w:b/>
          <w:color w:val="2F5496" w:themeColor="accent5" w:themeShade="BF"/>
          <w:sz w:val="36"/>
          <w:szCs w:val="36"/>
        </w:rPr>
        <w:t>i</w:t>
      </w:r>
      <w:r w:rsidR="00EC58CC" w:rsidRPr="00964CC0">
        <w:rPr>
          <w:rFonts w:ascii="Aptos" w:hAnsi="Aptos" w:cstheme="minorHAnsi"/>
          <w:b/>
          <w:color w:val="2F5496" w:themeColor="accent5" w:themeShade="BF"/>
          <w:sz w:val="36"/>
          <w:szCs w:val="36"/>
        </w:rPr>
        <w:t xml:space="preserve">cího výboru </w:t>
      </w:r>
      <w:r w:rsidR="00150E67" w:rsidRPr="00964CC0">
        <w:rPr>
          <w:rFonts w:ascii="Aptos" w:hAnsi="Aptos" w:cstheme="minorHAnsi"/>
          <w:b/>
          <w:color w:val="2F5496" w:themeColor="accent5" w:themeShade="BF"/>
          <w:sz w:val="36"/>
          <w:szCs w:val="36"/>
        </w:rPr>
        <w:t>MAP IV</w:t>
      </w:r>
      <w:r w:rsidR="00150E67">
        <w:rPr>
          <w:rFonts w:ascii="Aptos" w:hAnsi="Aptos" w:cstheme="minorHAnsi"/>
          <w:b/>
          <w:color w:val="2F5496" w:themeColor="accent5" w:themeShade="BF"/>
          <w:sz w:val="36"/>
          <w:szCs w:val="36"/>
        </w:rPr>
        <w:t xml:space="preserve"> </w:t>
      </w:r>
      <w:r w:rsidR="00732542" w:rsidRPr="00150E67">
        <w:rPr>
          <w:rFonts w:ascii="Aptos" w:hAnsi="Aptos" w:cstheme="minorHAnsi"/>
          <w:b/>
          <w:color w:val="2F5496" w:themeColor="accent5" w:themeShade="BF"/>
          <w:sz w:val="36"/>
          <w:szCs w:val="36"/>
        </w:rPr>
        <w:br/>
      </w:r>
    </w:p>
    <w:p w14:paraId="6E31DA94" w14:textId="1CDB8C2F" w:rsidR="00EC58CC" w:rsidRPr="00FA1ED4" w:rsidRDefault="00150E67" w:rsidP="00EC58CC">
      <w:pPr>
        <w:jc w:val="center"/>
        <w:rPr>
          <w:rFonts w:ascii="Aptos" w:hAnsi="Aptos" w:cstheme="minorHAnsi"/>
          <w:bCs/>
          <w:color w:val="auto"/>
          <w:szCs w:val="22"/>
        </w:rPr>
      </w:pPr>
      <w:r w:rsidRPr="00FA1ED4">
        <w:rPr>
          <w:rFonts w:ascii="Aptos" w:hAnsi="Aptos"/>
          <w:b/>
          <w:bCs/>
          <w:szCs w:val="22"/>
        </w:rPr>
        <w:t>Místní akční plánování v ORP Pacov IV</w:t>
      </w:r>
      <w:r w:rsidRPr="00FA1ED4">
        <w:rPr>
          <w:rFonts w:ascii="Aptos" w:hAnsi="Aptos"/>
          <w:szCs w:val="22"/>
        </w:rPr>
        <w:br/>
      </w:r>
      <w:proofErr w:type="spellStart"/>
      <w:r w:rsidRPr="00FA1ED4">
        <w:rPr>
          <w:rFonts w:ascii="Aptos" w:hAnsi="Aptos"/>
          <w:szCs w:val="22"/>
        </w:rPr>
        <w:t>Reg</w:t>
      </w:r>
      <w:proofErr w:type="spellEnd"/>
      <w:r w:rsidRPr="00FA1ED4">
        <w:rPr>
          <w:rFonts w:ascii="Aptos" w:hAnsi="Aptos"/>
          <w:szCs w:val="22"/>
        </w:rPr>
        <w:t>. číslo:  CZ.02.02.XX/00/23_017/0008394</w:t>
      </w:r>
    </w:p>
    <w:p w14:paraId="17AFBB96" w14:textId="77777777" w:rsidR="00141B92" w:rsidRPr="00586650" w:rsidRDefault="00141B92" w:rsidP="00EC58CC">
      <w:pPr>
        <w:jc w:val="center"/>
        <w:rPr>
          <w:rFonts w:asciiTheme="minorHAnsi" w:hAnsiTheme="minorHAnsi" w:cstheme="minorHAnsi"/>
          <w:b/>
          <w:color w:val="auto"/>
          <w:sz w:val="36"/>
          <w:szCs w:val="36"/>
        </w:rPr>
      </w:pPr>
    </w:p>
    <w:p w14:paraId="4BBC285B" w14:textId="77777777" w:rsidR="00141B92" w:rsidRPr="00586650" w:rsidRDefault="00141B92" w:rsidP="00EC58CC">
      <w:pPr>
        <w:jc w:val="center"/>
        <w:rPr>
          <w:rFonts w:asciiTheme="minorHAnsi" w:hAnsiTheme="minorHAnsi" w:cstheme="minorHAnsi"/>
          <w:b/>
          <w:color w:val="auto"/>
          <w:sz w:val="36"/>
          <w:szCs w:val="36"/>
        </w:rPr>
      </w:pPr>
    </w:p>
    <w:p w14:paraId="0C65141D" w14:textId="77777777" w:rsidR="00141B92" w:rsidRPr="00586650" w:rsidRDefault="00141B92" w:rsidP="00EC58CC">
      <w:pPr>
        <w:jc w:val="center"/>
        <w:rPr>
          <w:rFonts w:asciiTheme="minorHAnsi" w:hAnsiTheme="minorHAnsi" w:cstheme="minorHAnsi"/>
          <w:b/>
          <w:color w:val="auto"/>
          <w:sz w:val="36"/>
          <w:szCs w:val="36"/>
        </w:rPr>
      </w:pPr>
    </w:p>
    <w:p w14:paraId="0899D013" w14:textId="77777777" w:rsidR="00141B92" w:rsidRPr="00586650" w:rsidRDefault="00141B92" w:rsidP="00EC58CC">
      <w:pPr>
        <w:jc w:val="center"/>
        <w:rPr>
          <w:rFonts w:asciiTheme="minorHAnsi" w:hAnsiTheme="minorHAnsi" w:cstheme="minorHAnsi"/>
          <w:b/>
          <w:color w:val="auto"/>
          <w:sz w:val="36"/>
          <w:szCs w:val="36"/>
        </w:rPr>
      </w:pPr>
    </w:p>
    <w:p w14:paraId="1CC142FA" w14:textId="77777777" w:rsidR="00141B92" w:rsidRPr="00586650" w:rsidRDefault="00141B92" w:rsidP="00EC58CC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B491C3A" w14:textId="77777777" w:rsidR="00141B92" w:rsidRPr="00586650" w:rsidRDefault="00141B92" w:rsidP="00EC58CC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ECCB93B" w14:textId="77777777" w:rsidR="00141B92" w:rsidRPr="00586650" w:rsidRDefault="00141B92" w:rsidP="00EC58CC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EEAF64F" w14:textId="77777777" w:rsidR="00141B92" w:rsidRPr="00586650" w:rsidRDefault="00141B92" w:rsidP="00EC58CC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6F8016D" w14:textId="77777777" w:rsidR="00141B92" w:rsidRPr="00586650" w:rsidRDefault="00141B92" w:rsidP="00EC58CC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35B8C6F" w14:textId="77777777" w:rsidR="00141B92" w:rsidRPr="00586650" w:rsidRDefault="00141B92" w:rsidP="00EC58CC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A27765C" w14:textId="77777777" w:rsidR="00141B92" w:rsidRPr="00586650" w:rsidRDefault="00141B92" w:rsidP="00EC58CC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6F480CF" w14:textId="77777777" w:rsidR="00141B92" w:rsidRDefault="00141B92" w:rsidP="00EC58CC">
      <w:pPr>
        <w:jc w:val="center"/>
        <w:rPr>
          <w:rFonts w:ascii="Arial" w:hAnsi="Arial" w:cs="Arial"/>
          <w:b/>
          <w:sz w:val="24"/>
          <w:szCs w:val="24"/>
        </w:rPr>
      </w:pPr>
    </w:p>
    <w:p w14:paraId="4CFE79CA" w14:textId="77777777" w:rsidR="00141B92" w:rsidRDefault="00141B92" w:rsidP="00EC58CC">
      <w:pPr>
        <w:jc w:val="center"/>
        <w:rPr>
          <w:rFonts w:ascii="Arial" w:hAnsi="Arial" w:cs="Arial"/>
          <w:b/>
          <w:sz w:val="24"/>
          <w:szCs w:val="24"/>
        </w:rPr>
      </w:pPr>
    </w:p>
    <w:p w14:paraId="59930622" w14:textId="77777777" w:rsidR="00141B92" w:rsidRDefault="00141B92" w:rsidP="00EC58CC">
      <w:pPr>
        <w:jc w:val="center"/>
        <w:rPr>
          <w:rFonts w:ascii="Arial" w:hAnsi="Arial" w:cs="Arial"/>
          <w:b/>
          <w:sz w:val="24"/>
          <w:szCs w:val="24"/>
        </w:rPr>
      </w:pPr>
    </w:p>
    <w:p w14:paraId="785F38B0" w14:textId="77777777" w:rsidR="00141B92" w:rsidRDefault="00141B92" w:rsidP="00EC58CC">
      <w:pPr>
        <w:jc w:val="center"/>
        <w:rPr>
          <w:rFonts w:ascii="Arial" w:hAnsi="Arial" w:cs="Arial"/>
          <w:b/>
          <w:sz w:val="24"/>
          <w:szCs w:val="24"/>
        </w:rPr>
      </w:pPr>
    </w:p>
    <w:p w14:paraId="2BF9F902" w14:textId="1F301FB1" w:rsidR="00F846FD" w:rsidRPr="00880188" w:rsidRDefault="009E1DEC" w:rsidP="009E1DEC">
      <w:pPr>
        <w:pageBreakBefore/>
        <w:spacing w:line="276" w:lineRule="auto"/>
        <w:rPr>
          <w:rFonts w:ascii="Aptos" w:hAnsi="Aptos" w:cstheme="minorHAnsi"/>
          <w:b/>
          <w:szCs w:val="22"/>
        </w:rPr>
      </w:pPr>
      <w:r>
        <w:rPr>
          <w:rFonts w:cstheme="minorHAnsi"/>
          <w:b/>
          <w:szCs w:val="22"/>
        </w:rPr>
        <w:lastRenderedPageBreak/>
        <w:t xml:space="preserve">                                                                                  </w:t>
      </w:r>
      <w:r w:rsidR="0069197E">
        <w:rPr>
          <w:rFonts w:cstheme="minorHAnsi"/>
          <w:b/>
          <w:szCs w:val="22"/>
        </w:rPr>
        <w:t xml:space="preserve"> </w:t>
      </w:r>
      <w:r w:rsidR="00F846FD" w:rsidRPr="00880188">
        <w:rPr>
          <w:rFonts w:ascii="Aptos" w:hAnsi="Aptos" w:cstheme="minorHAnsi"/>
          <w:b/>
          <w:szCs w:val="22"/>
        </w:rPr>
        <w:t>Čl. 1</w:t>
      </w:r>
    </w:p>
    <w:p w14:paraId="2FD28ADC" w14:textId="3BD4ACF9" w:rsidR="00F846FD" w:rsidRPr="00880188" w:rsidRDefault="00D33FAC" w:rsidP="005726F2">
      <w:pPr>
        <w:pStyle w:val="Odstavecseseznamem"/>
        <w:ind w:left="360"/>
        <w:rPr>
          <w:rFonts w:ascii="Aptos" w:hAnsi="Aptos" w:cstheme="minorHAnsi"/>
          <w:b/>
          <w:u w:val="single"/>
        </w:rPr>
      </w:pPr>
      <w:r w:rsidRPr="00880188">
        <w:rPr>
          <w:rFonts w:ascii="Aptos" w:hAnsi="Aptos" w:cstheme="minorHAnsi"/>
          <w:b/>
        </w:rPr>
        <w:t xml:space="preserve">                                                        </w:t>
      </w:r>
      <w:r w:rsidR="006A0EFE" w:rsidRPr="00880188">
        <w:rPr>
          <w:rFonts w:ascii="Aptos" w:hAnsi="Aptos" w:cstheme="minorHAnsi"/>
          <w:b/>
        </w:rPr>
        <w:t xml:space="preserve">     </w:t>
      </w:r>
      <w:r w:rsidR="00825539">
        <w:rPr>
          <w:rFonts w:ascii="Aptos" w:hAnsi="Aptos" w:cstheme="minorHAnsi"/>
          <w:b/>
        </w:rPr>
        <w:t xml:space="preserve">     </w:t>
      </w:r>
      <w:r w:rsidR="006A0EFE" w:rsidRPr="00880188">
        <w:rPr>
          <w:rFonts w:ascii="Aptos" w:hAnsi="Aptos" w:cstheme="minorHAnsi"/>
          <w:b/>
        </w:rPr>
        <w:t xml:space="preserve"> </w:t>
      </w:r>
      <w:r w:rsidRPr="00880188">
        <w:rPr>
          <w:rFonts w:ascii="Aptos" w:hAnsi="Aptos" w:cstheme="minorHAnsi"/>
          <w:b/>
        </w:rPr>
        <w:t xml:space="preserve"> </w:t>
      </w:r>
      <w:r w:rsidR="00F846FD" w:rsidRPr="00880188">
        <w:rPr>
          <w:rFonts w:ascii="Aptos" w:hAnsi="Aptos" w:cstheme="minorHAnsi"/>
          <w:b/>
          <w:u w:val="single"/>
        </w:rPr>
        <w:t>Obecná ustanovení</w:t>
      </w:r>
    </w:p>
    <w:p w14:paraId="1B9A5310" w14:textId="763893D4" w:rsidR="00A23C64" w:rsidRPr="00880188" w:rsidRDefault="00F846FD" w:rsidP="00B35680">
      <w:pPr>
        <w:pStyle w:val="Zhlav"/>
        <w:numPr>
          <w:ilvl w:val="0"/>
          <w:numId w:val="40"/>
        </w:numPr>
        <w:spacing w:line="276" w:lineRule="auto"/>
        <w:ind w:left="360"/>
        <w:rPr>
          <w:rFonts w:ascii="Aptos" w:hAnsi="Aptos" w:cstheme="minorHAnsi"/>
          <w:i/>
          <w:szCs w:val="22"/>
        </w:rPr>
      </w:pPr>
      <w:r w:rsidRPr="00880188">
        <w:rPr>
          <w:rFonts w:ascii="Aptos" w:hAnsi="Aptos" w:cstheme="minorHAnsi"/>
          <w:szCs w:val="22"/>
        </w:rPr>
        <w:t xml:space="preserve">Tento Jednací řád </w:t>
      </w:r>
      <w:r w:rsidR="00933EFE">
        <w:rPr>
          <w:rFonts w:ascii="Aptos" w:hAnsi="Aptos" w:cstheme="minorHAnsi"/>
          <w:szCs w:val="22"/>
        </w:rPr>
        <w:t>Říd</w:t>
      </w:r>
      <w:r w:rsidR="00F2664F">
        <w:rPr>
          <w:rFonts w:ascii="Aptos" w:hAnsi="Aptos" w:cstheme="minorHAnsi"/>
          <w:szCs w:val="22"/>
        </w:rPr>
        <w:t>i</w:t>
      </w:r>
      <w:r w:rsidR="00933EFE">
        <w:rPr>
          <w:rFonts w:ascii="Aptos" w:hAnsi="Aptos" w:cstheme="minorHAnsi"/>
          <w:szCs w:val="22"/>
        </w:rPr>
        <w:t>cího výboru</w:t>
      </w:r>
      <w:r w:rsidR="007A3EB7">
        <w:rPr>
          <w:rFonts w:ascii="Aptos" w:hAnsi="Aptos" w:cstheme="minorHAnsi"/>
          <w:szCs w:val="22"/>
        </w:rPr>
        <w:t xml:space="preserve"> </w:t>
      </w:r>
      <w:r w:rsidR="00871B8F" w:rsidRPr="00880188">
        <w:rPr>
          <w:rFonts w:ascii="Aptos" w:hAnsi="Aptos" w:cstheme="minorHAnsi"/>
          <w:szCs w:val="22"/>
        </w:rPr>
        <w:t>projektu Místní akční plánování v ORP Pacov IV s </w:t>
      </w:r>
      <w:r w:rsidR="00871B8F">
        <w:rPr>
          <w:rFonts w:ascii="Aptos" w:hAnsi="Aptos" w:cstheme="minorHAnsi"/>
          <w:szCs w:val="22"/>
        </w:rPr>
        <w:t xml:space="preserve"> </w:t>
      </w:r>
      <w:proofErr w:type="spellStart"/>
      <w:r w:rsidR="00871B8F" w:rsidRPr="00880188">
        <w:rPr>
          <w:rFonts w:ascii="Aptos" w:hAnsi="Aptos" w:cstheme="minorHAnsi"/>
          <w:szCs w:val="22"/>
        </w:rPr>
        <w:t>reg</w:t>
      </w:r>
      <w:proofErr w:type="spellEnd"/>
      <w:r w:rsidR="00871B8F" w:rsidRPr="00880188">
        <w:rPr>
          <w:rFonts w:ascii="Aptos" w:hAnsi="Aptos" w:cstheme="minorHAnsi"/>
          <w:szCs w:val="22"/>
        </w:rPr>
        <w:t xml:space="preserve">. číslem </w:t>
      </w:r>
      <w:r w:rsidR="00871B8F" w:rsidRPr="00880188">
        <w:rPr>
          <w:rFonts w:ascii="Aptos" w:hAnsi="Aptos"/>
          <w:szCs w:val="22"/>
        </w:rPr>
        <w:t>CZ.02.02.XX/00/23_017/0008394</w:t>
      </w:r>
      <w:r w:rsidR="00871B8F" w:rsidRPr="00880188">
        <w:rPr>
          <w:rFonts w:ascii="Aptos" w:hAnsi="Aptos" w:cstheme="minorHAnsi"/>
          <w:i/>
          <w:iCs/>
          <w:szCs w:val="22"/>
        </w:rPr>
        <w:t xml:space="preserve"> </w:t>
      </w:r>
      <w:r w:rsidR="00871B8F" w:rsidRPr="00880188">
        <w:rPr>
          <w:rFonts w:ascii="Aptos" w:hAnsi="Aptos" w:cstheme="minorHAnsi"/>
          <w:szCs w:val="22"/>
        </w:rPr>
        <w:t>(</w:t>
      </w:r>
      <w:r w:rsidR="00BB7759">
        <w:rPr>
          <w:rFonts w:ascii="Aptos" w:hAnsi="Aptos" w:cstheme="minorHAnsi"/>
          <w:szCs w:val="22"/>
        </w:rPr>
        <w:t xml:space="preserve">dále jen Jednací řád) </w:t>
      </w:r>
      <w:r w:rsidRPr="00880188">
        <w:rPr>
          <w:rFonts w:ascii="Aptos" w:hAnsi="Aptos" w:cstheme="minorHAnsi"/>
          <w:szCs w:val="22"/>
        </w:rPr>
        <w:t>upravuje postupy činnosti a jednání Říd</w:t>
      </w:r>
      <w:r w:rsidR="00F2664F">
        <w:rPr>
          <w:rFonts w:ascii="Aptos" w:hAnsi="Aptos" w:cstheme="minorHAnsi"/>
          <w:szCs w:val="22"/>
        </w:rPr>
        <w:t>i</w:t>
      </w:r>
      <w:r w:rsidRPr="00880188">
        <w:rPr>
          <w:rFonts w:ascii="Aptos" w:hAnsi="Aptos" w:cstheme="minorHAnsi"/>
          <w:szCs w:val="22"/>
        </w:rPr>
        <w:t xml:space="preserve">cího výboru (dále </w:t>
      </w:r>
      <w:r w:rsidR="008B4FEB">
        <w:rPr>
          <w:rFonts w:ascii="Aptos" w:hAnsi="Aptos" w:cstheme="minorHAnsi"/>
          <w:szCs w:val="22"/>
        </w:rPr>
        <w:t>jen</w:t>
      </w:r>
      <w:r w:rsidR="004F69C5">
        <w:rPr>
          <w:rFonts w:ascii="Aptos" w:hAnsi="Aptos" w:cstheme="minorHAnsi"/>
          <w:szCs w:val="22"/>
        </w:rPr>
        <w:t xml:space="preserve"> Říd</w:t>
      </w:r>
      <w:r w:rsidR="00F2664F">
        <w:rPr>
          <w:rFonts w:ascii="Aptos" w:hAnsi="Aptos" w:cstheme="minorHAnsi"/>
          <w:szCs w:val="22"/>
        </w:rPr>
        <w:t>i</w:t>
      </w:r>
      <w:r w:rsidR="004F69C5">
        <w:rPr>
          <w:rFonts w:ascii="Aptos" w:hAnsi="Aptos" w:cstheme="minorHAnsi"/>
          <w:szCs w:val="22"/>
        </w:rPr>
        <w:t xml:space="preserve">cí </w:t>
      </w:r>
      <w:r w:rsidR="00871B8F">
        <w:rPr>
          <w:rFonts w:ascii="Aptos" w:hAnsi="Aptos" w:cstheme="minorHAnsi"/>
          <w:szCs w:val="22"/>
        </w:rPr>
        <w:t>výbor</w:t>
      </w:r>
      <w:r w:rsidRPr="00880188">
        <w:rPr>
          <w:rFonts w:ascii="Aptos" w:hAnsi="Aptos" w:cstheme="minorHAnsi"/>
          <w:szCs w:val="22"/>
        </w:rPr>
        <w:t xml:space="preserve">) vytvořeného na základě Statutu </w:t>
      </w:r>
      <w:r w:rsidR="009867CF" w:rsidRPr="00880188">
        <w:rPr>
          <w:rFonts w:ascii="Aptos" w:hAnsi="Aptos" w:cstheme="minorHAnsi"/>
          <w:szCs w:val="22"/>
        </w:rPr>
        <w:t>Ř</w:t>
      </w:r>
      <w:r w:rsidR="001C182C">
        <w:rPr>
          <w:rFonts w:ascii="Aptos" w:hAnsi="Aptos" w:cstheme="minorHAnsi"/>
          <w:szCs w:val="22"/>
        </w:rPr>
        <w:t>íd</w:t>
      </w:r>
      <w:r w:rsidR="00F2664F">
        <w:rPr>
          <w:rFonts w:ascii="Aptos" w:hAnsi="Aptos" w:cstheme="minorHAnsi"/>
          <w:szCs w:val="22"/>
        </w:rPr>
        <w:t>i</w:t>
      </w:r>
      <w:r w:rsidR="001C182C">
        <w:rPr>
          <w:rFonts w:ascii="Aptos" w:hAnsi="Aptos" w:cstheme="minorHAnsi"/>
          <w:szCs w:val="22"/>
        </w:rPr>
        <w:t>cího výboru</w:t>
      </w:r>
      <w:r w:rsidR="009867CF" w:rsidRPr="00880188">
        <w:rPr>
          <w:rFonts w:ascii="Aptos" w:hAnsi="Aptos" w:cstheme="minorHAnsi"/>
          <w:szCs w:val="22"/>
        </w:rPr>
        <w:t xml:space="preserve"> pro </w:t>
      </w:r>
      <w:r w:rsidR="00E062AC" w:rsidRPr="00880188">
        <w:rPr>
          <w:rFonts w:ascii="Aptos" w:hAnsi="Aptos" w:cstheme="minorHAnsi"/>
          <w:szCs w:val="22"/>
        </w:rPr>
        <w:t>Místní akční plánování v ORP Pacov IV</w:t>
      </w:r>
      <w:r w:rsidR="00E062AC">
        <w:rPr>
          <w:rFonts w:ascii="Aptos" w:hAnsi="Aptos" w:cstheme="minorHAnsi"/>
          <w:szCs w:val="22"/>
        </w:rPr>
        <w:t xml:space="preserve"> (dále jen MAP). </w:t>
      </w:r>
    </w:p>
    <w:p w14:paraId="73DCB036" w14:textId="2E81604A" w:rsidR="00F846FD" w:rsidRPr="00880188" w:rsidRDefault="00F846FD" w:rsidP="00B35680">
      <w:pPr>
        <w:pStyle w:val="Zhlav"/>
        <w:numPr>
          <w:ilvl w:val="0"/>
          <w:numId w:val="40"/>
        </w:numPr>
        <w:spacing w:line="276" w:lineRule="auto"/>
        <w:ind w:left="360"/>
        <w:rPr>
          <w:rFonts w:ascii="Aptos" w:hAnsi="Aptos" w:cstheme="minorHAnsi"/>
          <w:i/>
          <w:szCs w:val="22"/>
        </w:rPr>
      </w:pPr>
      <w:r w:rsidRPr="00880188">
        <w:rPr>
          <w:rFonts w:ascii="Aptos" w:hAnsi="Aptos" w:cstheme="minorHAnsi"/>
        </w:rPr>
        <w:t xml:space="preserve">Jednací řád schvaluje </w:t>
      </w:r>
      <w:r w:rsidR="00A43321">
        <w:rPr>
          <w:rFonts w:ascii="Aptos" w:hAnsi="Aptos" w:cstheme="minorHAnsi"/>
        </w:rPr>
        <w:t>Říd</w:t>
      </w:r>
      <w:r w:rsidR="00F2664F">
        <w:rPr>
          <w:rFonts w:ascii="Aptos" w:hAnsi="Aptos" w:cstheme="minorHAnsi"/>
        </w:rPr>
        <w:t>i</w:t>
      </w:r>
      <w:r w:rsidR="00A43321">
        <w:rPr>
          <w:rFonts w:ascii="Aptos" w:hAnsi="Aptos" w:cstheme="minorHAnsi"/>
        </w:rPr>
        <w:t>cí výbor</w:t>
      </w:r>
      <w:r w:rsidRPr="00880188">
        <w:rPr>
          <w:rFonts w:ascii="Aptos" w:hAnsi="Aptos" w:cstheme="minorHAnsi"/>
        </w:rPr>
        <w:t xml:space="preserve"> na svém prvním zasedání.</w:t>
      </w:r>
      <w:r w:rsidR="009918CB" w:rsidRPr="00880188">
        <w:rPr>
          <w:rFonts w:ascii="Aptos" w:hAnsi="Aptos" w:cstheme="minorHAnsi"/>
        </w:rPr>
        <w:t xml:space="preserve"> </w:t>
      </w:r>
      <w:r w:rsidRPr="00880188">
        <w:rPr>
          <w:rFonts w:ascii="Aptos" w:hAnsi="Aptos" w:cstheme="minorHAnsi"/>
        </w:rPr>
        <w:t xml:space="preserve">Tento </w:t>
      </w:r>
      <w:r w:rsidR="004B4C0C">
        <w:rPr>
          <w:rFonts w:ascii="Aptos" w:hAnsi="Aptos" w:cstheme="minorHAnsi"/>
        </w:rPr>
        <w:t>J</w:t>
      </w:r>
      <w:r w:rsidRPr="00880188">
        <w:rPr>
          <w:rFonts w:ascii="Aptos" w:hAnsi="Aptos" w:cstheme="minorHAnsi"/>
        </w:rPr>
        <w:t xml:space="preserve">ednací řád upravuje jednání </w:t>
      </w:r>
      <w:r w:rsidR="00A43321">
        <w:rPr>
          <w:rFonts w:ascii="Aptos" w:hAnsi="Aptos" w:cstheme="minorHAnsi"/>
        </w:rPr>
        <w:t>Říd</w:t>
      </w:r>
      <w:r w:rsidR="00F2664F">
        <w:rPr>
          <w:rFonts w:ascii="Aptos" w:hAnsi="Aptos" w:cstheme="minorHAnsi"/>
        </w:rPr>
        <w:t>i</w:t>
      </w:r>
      <w:r w:rsidR="00A43321">
        <w:rPr>
          <w:rFonts w:ascii="Aptos" w:hAnsi="Aptos" w:cstheme="minorHAnsi"/>
        </w:rPr>
        <w:t>cí výbor</w:t>
      </w:r>
      <w:r w:rsidRPr="00880188">
        <w:rPr>
          <w:rFonts w:ascii="Aptos" w:hAnsi="Aptos" w:cstheme="minorHAnsi"/>
        </w:rPr>
        <w:t xml:space="preserve"> na území obce s rozšířenou působností Pacov.</w:t>
      </w:r>
    </w:p>
    <w:p w14:paraId="5E6D5ADA" w14:textId="26B2E91B" w:rsidR="00A23C64" w:rsidRPr="00880188" w:rsidRDefault="00707959" w:rsidP="00B35680">
      <w:pPr>
        <w:pStyle w:val="Zhlav"/>
        <w:numPr>
          <w:ilvl w:val="0"/>
          <w:numId w:val="40"/>
        </w:numPr>
        <w:spacing w:line="276" w:lineRule="auto"/>
        <w:ind w:left="360"/>
        <w:rPr>
          <w:rFonts w:ascii="Aptos" w:hAnsi="Aptos" w:cstheme="minorHAnsi"/>
          <w:i/>
          <w:szCs w:val="22"/>
        </w:rPr>
      </w:pPr>
      <w:r>
        <w:rPr>
          <w:rFonts w:ascii="Aptos" w:hAnsi="Aptos" w:cstheme="minorHAnsi"/>
        </w:rPr>
        <w:t>Říd</w:t>
      </w:r>
      <w:r w:rsidR="00F2664F">
        <w:rPr>
          <w:rFonts w:ascii="Aptos" w:hAnsi="Aptos" w:cstheme="minorHAnsi"/>
        </w:rPr>
        <w:t>i</w:t>
      </w:r>
      <w:r>
        <w:rPr>
          <w:rFonts w:ascii="Aptos" w:hAnsi="Aptos" w:cstheme="minorHAnsi"/>
        </w:rPr>
        <w:t>cí výbor rozvíjí partnerství v</w:t>
      </w:r>
      <w:r w:rsidR="00193F54">
        <w:rPr>
          <w:rFonts w:ascii="Aptos" w:hAnsi="Aptos" w:cstheme="minorHAnsi"/>
        </w:rPr>
        <w:t> </w:t>
      </w:r>
      <w:r>
        <w:rPr>
          <w:rFonts w:ascii="Aptos" w:hAnsi="Aptos" w:cstheme="minorHAnsi"/>
        </w:rPr>
        <w:t>území</w:t>
      </w:r>
      <w:r w:rsidR="00193F54">
        <w:rPr>
          <w:rFonts w:ascii="Aptos" w:hAnsi="Aptos" w:cstheme="minorHAnsi"/>
        </w:rPr>
        <w:t xml:space="preserve"> a</w:t>
      </w:r>
      <w:r w:rsidR="00A23C64" w:rsidRPr="00880188">
        <w:rPr>
          <w:rFonts w:ascii="Aptos" w:hAnsi="Aptos" w:cstheme="minorHAnsi"/>
        </w:rPr>
        <w:t xml:space="preserve"> je dobrovolným sdružením subjektů, aktivně podporujících rozvoj vzdělávací soustavy v území.</w:t>
      </w:r>
    </w:p>
    <w:p w14:paraId="1D0BA70A" w14:textId="40A560E9" w:rsidR="00F846FD" w:rsidRPr="00880188" w:rsidRDefault="00F73423" w:rsidP="00B35680">
      <w:pPr>
        <w:widowControl w:val="0"/>
        <w:suppressAutoHyphens/>
        <w:spacing w:after="0"/>
        <w:rPr>
          <w:rFonts w:ascii="Aptos" w:hAnsi="Aptos" w:cstheme="minorHAnsi"/>
        </w:rPr>
      </w:pPr>
      <w:r>
        <w:rPr>
          <w:rFonts w:ascii="Aptos" w:hAnsi="Aptos" w:cstheme="minorHAnsi"/>
        </w:rPr>
        <w:t>4</w:t>
      </w:r>
      <w:r w:rsidR="00A02220" w:rsidRPr="00880188">
        <w:rPr>
          <w:rFonts w:ascii="Aptos" w:hAnsi="Aptos" w:cstheme="minorHAnsi"/>
        </w:rPr>
        <w:t xml:space="preserve">) </w:t>
      </w:r>
      <w:r w:rsidR="00F846FD" w:rsidRPr="00880188">
        <w:rPr>
          <w:rFonts w:ascii="Aptos" w:hAnsi="Aptos" w:cstheme="minorHAnsi"/>
        </w:rPr>
        <w:t>Říd</w:t>
      </w:r>
      <w:r w:rsidR="00F2664F">
        <w:rPr>
          <w:rFonts w:ascii="Aptos" w:hAnsi="Aptos" w:cstheme="minorHAnsi"/>
        </w:rPr>
        <w:t>i</w:t>
      </w:r>
      <w:r w:rsidR="00F846FD" w:rsidRPr="00880188">
        <w:rPr>
          <w:rFonts w:ascii="Aptos" w:hAnsi="Aptos" w:cstheme="minorHAnsi"/>
        </w:rPr>
        <w:t xml:space="preserve">cí výbor byl ustaven dne </w:t>
      </w:r>
      <w:r w:rsidR="001C68FB">
        <w:rPr>
          <w:rFonts w:ascii="Aptos" w:hAnsi="Aptos" w:cstheme="minorHAnsi"/>
        </w:rPr>
        <w:t>11. 6. 2024</w:t>
      </w:r>
      <w:r w:rsidR="00F846FD" w:rsidRPr="00880188">
        <w:rPr>
          <w:rFonts w:ascii="Aptos" w:hAnsi="Aptos" w:cstheme="minorHAnsi"/>
        </w:rPr>
        <w:t xml:space="preserve"> v souladu s</w:t>
      </w:r>
      <w:r w:rsidR="00706A85">
        <w:rPr>
          <w:rFonts w:ascii="Aptos" w:hAnsi="Aptos" w:cstheme="minorHAnsi"/>
        </w:rPr>
        <w:t xml:space="preserve"> Pravidly pro žadatele a </w:t>
      </w:r>
      <w:r w:rsidR="003A0C21">
        <w:rPr>
          <w:rFonts w:ascii="Aptos" w:hAnsi="Aptos" w:cstheme="minorHAnsi"/>
        </w:rPr>
        <w:br/>
        <w:t xml:space="preserve">        </w:t>
      </w:r>
      <w:r w:rsidR="00706A85">
        <w:rPr>
          <w:rFonts w:ascii="Aptos" w:hAnsi="Aptos" w:cstheme="minorHAnsi"/>
        </w:rPr>
        <w:t>příj</w:t>
      </w:r>
      <w:r w:rsidR="009B609F">
        <w:rPr>
          <w:rFonts w:ascii="Aptos" w:hAnsi="Aptos" w:cstheme="minorHAnsi"/>
        </w:rPr>
        <w:t>e</w:t>
      </w:r>
      <w:r w:rsidR="00706A85">
        <w:rPr>
          <w:rFonts w:ascii="Aptos" w:hAnsi="Aptos" w:cstheme="minorHAnsi"/>
        </w:rPr>
        <w:t>mce, specifická</w:t>
      </w:r>
      <w:r w:rsidR="001B5F3C">
        <w:rPr>
          <w:rFonts w:ascii="Aptos" w:hAnsi="Aptos" w:cstheme="minorHAnsi"/>
        </w:rPr>
        <w:t xml:space="preserve"> </w:t>
      </w:r>
      <w:r w:rsidR="00706A85">
        <w:rPr>
          <w:rFonts w:ascii="Aptos" w:hAnsi="Aptos" w:cstheme="minorHAnsi"/>
        </w:rPr>
        <w:t>čás</w:t>
      </w:r>
      <w:r w:rsidR="00FF05DB">
        <w:rPr>
          <w:rFonts w:ascii="Aptos" w:hAnsi="Aptos" w:cstheme="minorHAnsi"/>
        </w:rPr>
        <w:t>t</w:t>
      </w:r>
      <w:r w:rsidR="00A70035">
        <w:rPr>
          <w:rFonts w:ascii="Aptos" w:hAnsi="Aptos" w:cstheme="minorHAnsi"/>
        </w:rPr>
        <w:t xml:space="preserve"> (dále jen Pravidla MAP)</w:t>
      </w:r>
      <w:r w:rsidR="00FF05DB">
        <w:rPr>
          <w:rFonts w:ascii="Aptos" w:hAnsi="Aptos" w:cstheme="minorHAnsi"/>
        </w:rPr>
        <w:t xml:space="preserve">, </w:t>
      </w:r>
      <w:r w:rsidR="00F846FD" w:rsidRPr="00880188">
        <w:rPr>
          <w:rFonts w:ascii="Aptos" w:hAnsi="Aptos" w:cstheme="minorHAnsi"/>
        </w:rPr>
        <w:t>příloh</w:t>
      </w:r>
      <w:r w:rsidR="006A501C">
        <w:rPr>
          <w:rFonts w:ascii="Aptos" w:hAnsi="Aptos" w:cstheme="minorHAnsi"/>
        </w:rPr>
        <w:t>a</w:t>
      </w:r>
      <w:r w:rsidR="00F846FD" w:rsidRPr="00880188">
        <w:rPr>
          <w:rFonts w:ascii="Aptos" w:hAnsi="Aptos" w:cstheme="minorHAnsi"/>
        </w:rPr>
        <w:t xml:space="preserve"> výzvy č. 02_</w:t>
      </w:r>
      <w:r w:rsidR="009A4BE2" w:rsidRPr="00880188">
        <w:rPr>
          <w:rFonts w:ascii="Aptos" w:hAnsi="Aptos" w:cstheme="minorHAnsi"/>
        </w:rPr>
        <w:t>2</w:t>
      </w:r>
      <w:r w:rsidR="00EF34A3">
        <w:rPr>
          <w:rFonts w:ascii="Aptos" w:hAnsi="Aptos" w:cstheme="minorHAnsi"/>
        </w:rPr>
        <w:t>3</w:t>
      </w:r>
      <w:r w:rsidR="00F846FD" w:rsidRPr="00880188">
        <w:rPr>
          <w:rFonts w:ascii="Aptos" w:hAnsi="Aptos" w:cstheme="minorHAnsi"/>
        </w:rPr>
        <w:t>_0</w:t>
      </w:r>
      <w:r w:rsidR="00EF34A3">
        <w:rPr>
          <w:rFonts w:ascii="Aptos" w:hAnsi="Aptos" w:cstheme="minorHAnsi"/>
        </w:rPr>
        <w:t>17</w:t>
      </w:r>
      <w:r w:rsidR="009A4BE2" w:rsidRPr="00880188">
        <w:rPr>
          <w:rFonts w:ascii="Aptos" w:hAnsi="Aptos" w:cstheme="minorHAnsi"/>
        </w:rPr>
        <w:t xml:space="preserve"> </w:t>
      </w:r>
      <w:r w:rsidR="00F846FD" w:rsidRPr="00880188">
        <w:rPr>
          <w:rFonts w:ascii="Aptos" w:hAnsi="Aptos" w:cstheme="minorHAnsi"/>
        </w:rPr>
        <w:t>„</w:t>
      </w:r>
      <w:r w:rsidR="009A4BE2" w:rsidRPr="00880188">
        <w:rPr>
          <w:rFonts w:ascii="Aptos" w:hAnsi="Aptos" w:cstheme="minorHAnsi"/>
        </w:rPr>
        <w:t xml:space="preserve">Akční </w:t>
      </w:r>
      <w:r w:rsidR="00A70035">
        <w:rPr>
          <w:rFonts w:ascii="Aptos" w:hAnsi="Aptos" w:cstheme="minorHAnsi"/>
        </w:rPr>
        <w:br/>
        <w:t xml:space="preserve">        </w:t>
      </w:r>
      <w:r w:rsidR="009A4BE2" w:rsidRPr="00880188">
        <w:rPr>
          <w:rFonts w:ascii="Aptos" w:hAnsi="Aptos" w:cstheme="minorHAnsi"/>
        </w:rPr>
        <w:t>plánování</w:t>
      </w:r>
      <w:r w:rsidR="00A70035">
        <w:rPr>
          <w:rFonts w:ascii="Aptos" w:hAnsi="Aptos" w:cstheme="minorHAnsi"/>
        </w:rPr>
        <w:t xml:space="preserve"> </w:t>
      </w:r>
      <w:r w:rsidR="009A4BE2" w:rsidRPr="00880188">
        <w:rPr>
          <w:rFonts w:ascii="Aptos" w:hAnsi="Aptos" w:cstheme="minorHAnsi"/>
        </w:rPr>
        <w:t>v</w:t>
      </w:r>
      <w:r w:rsidR="00A70035">
        <w:rPr>
          <w:rFonts w:ascii="Aptos" w:hAnsi="Aptos" w:cstheme="minorHAnsi"/>
        </w:rPr>
        <w:t> </w:t>
      </w:r>
      <w:r w:rsidR="009A4BE2" w:rsidRPr="00880188">
        <w:rPr>
          <w:rFonts w:ascii="Aptos" w:hAnsi="Aptos" w:cstheme="minorHAnsi"/>
        </w:rPr>
        <w:t>úze</w:t>
      </w:r>
      <w:r w:rsidR="00A70035">
        <w:rPr>
          <w:rFonts w:ascii="Aptos" w:hAnsi="Aptos" w:cstheme="minorHAnsi"/>
        </w:rPr>
        <w:t xml:space="preserve">mí </w:t>
      </w:r>
      <w:r w:rsidR="009B609F">
        <w:rPr>
          <w:rFonts w:ascii="Aptos" w:hAnsi="Aptos" w:cstheme="minorHAnsi"/>
        </w:rPr>
        <w:t>MAP</w:t>
      </w:r>
      <w:r w:rsidR="00F846FD" w:rsidRPr="00880188">
        <w:rPr>
          <w:rFonts w:ascii="Aptos" w:hAnsi="Aptos" w:cstheme="minorHAnsi"/>
        </w:rPr>
        <w:t>“,</w:t>
      </w:r>
      <w:r w:rsidR="001B5F3C">
        <w:rPr>
          <w:rFonts w:ascii="Aptos" w:hAnsi="Aptos" w:cstheme="minorHAnsi"/>
        </w:rPr>
        <w:t xml:space="preserve"> </w:t>
      </w:r>
      <w:r w:rsidR="00F846FD" w:rsidRPr="00880188">
        <w:rPr>
          <w:rFonts w:ascii="Aptos" w:hAnsi="Aptos" w:cstheme="minorHAnsi"/>
        </w:rPr>
        <w:t>vyhlášené</w:t>
      </w:r>
      <w:r w:rsidR="001B5F3C">
        <w:rPr>
          <w:rFonts w:ascii="Aptos" w:hAnsi="Aptos" w:cstheme="minorHAnsi"/>
        </w:rPr>
        <w:t xml:space="preserve"> </w:t>
      </w:r>
      <w:r w:rsidR="00F846FD" w:rsidRPr="00880188">
        <w:rPr>
          <w:rFonts w:ascii="Aptos" w:hAnsi="Aptos" w:cstheme="minorHAnsi"/>
        </w:rPr>
        <w:t>Řídícím</w:t>
      </w:r>
      <w:r w:rsidR="009918CB" w:rsidRPr="00880188">
        <w:rPr>
          <w:rFonts w:ascii="Aptos" w:hAnsi="Aptos" w:cstheme="minorHAnsi"/>
        </w:rPr>
        <w:t xml:space="preserve"> </w:t>
      </w:r>
      <w:r w:rsidR="00F846FD" w:rsidRPr="00880188">
        <w:rPr>
          <w:rFonts w:ascii="Aptos" w:hAnsi="Aptos" w:cstheme="minorHAnsi"/>
        </w:rPr>
        <w:t xml:space="preserve">orgánem OP </w:t>
      </w:r>
      <w:r w:rsidR="00EF34A3">
        <w:rPr>
          <w:rFonts w:ascii="Aptos" w:hAnsi="Aptos" w:cstheme="minorHAnsi"/>
        </w:rPr>
        <w:t>JAK</w:t>
      </w:r>
      <w:r w:rsidR="00F846FD" w:rsidRPr="00880188">
        <w:rPr>
          <w:rFonts w:ascii="Aptos" w:hAnsi="Aptos" w:cstheme="minorHAnsi"/>
        </w:rPr>
        <w:t xml:space="preserve"> dne </w:t>
      </w:r>
      <w:r w:rsidR="00F361A6">
        <w:rPr>
          <w:rFonts w:ascii="Aptos" w:hAnsi="Aptos" w:cstheme="minorHAnsi"/>
        </w:rPr>
        <w:t xml:space="preserve">19. 6. 2023. </w:t>
      </w:r>
    </w:p>
    <w:p w14:paraId="6313ED51" w14:textId="77777777" w:rsidR="00F846FD" w:rsidRPr="00880188" w:rsidRDefault="00F846FD" w:rsidP="005726F2">
      <w:pPr>
        <w:spacing w:before="360" w:line="276" w:lineRule="auto"/>
        <w:jc w:val="center"/>
        <w:rPr>
          <w:rFonts w:ascii="Aptos" w:hAnsi="Aptos" w:cstheme="minorHAnsi"/>
          <w:b/>
          <w:szCs w:val="22"/>
        </w:rPr>
      </w:pPr>
      <w:r w:rsidRPr="00880188">
        <w:rPr>
          <w:rFonts w:ascii="Aptos" w:hAnsi="Aptos" w:cstheme="minorHAnsi"/>
          <w:b/>
          <w:szCs w:val="22"/>
        </w:rPr>
        <w:t>Čl. 2</w:t>
      </w:r>
    </w:p>
    <w:p w14:paraId="0E842F98" w14:textId="77777777" w:rsidR="00F846FD" w:rsidRPr="00880188" w:rsidRDefault="00F846FD" w:rsidP="005726F2">
      <w:pPr>
        <w:spacing w:line="276" w:lineRule="auto"/>
        <w:jc w:val="center"/>
        <w:rPr>
          <w:rFonts w:ascii="Aptos" w:hAnsi="Aptos" w:cstheme="minorHAnsi"/>
          <w:b/>
          <w:szCs w:val="22"/>
          <w:u w:val="single"/>
        </w:rPr>
      </w:pPr>
      <w:r w:rsidRPr="00880188">
        <w:rPr>
          <w:rFonts w:ascii="Aptos" w:hAnsi="Aptos" w:cstheme="minorHAnsi"/>
          <w:b/>
          <w:szCs w:val="22"/>
          <w:u w:val="single"/>
        </w:rPr>
        <w:t>Působnost</w:t>
      </w:r>
    </w:p>
    <w:p w14:paraId="002294AB" w14:textId="0ABD4C92" w:rsidR="00F846FD" w:rsidRPr="00880188" w:rsidRDefault="003A0C21" w:rsidP="00B35680">
      <w:pPr>
        <w:pStyle w:val="Odstavecseseznamem"/>
        <w:numPr>
          <w:ilvl w:val="0"/>
          <w:numId w:val="26"/>
        </w:numPr>
        <w:ind w:left="360"/>
        <w:jc w:val="both"/>
        <w:rPr>
          <w:rFonts w:ascii="Aptos" w:hAnsi="Aptos" w:cstheme="minorHAnsi"/>
        </w:rPr>
      </w:pPr>
      <w:r>
        <w:rPr>
          <w:rFonts w:ascii="Aptos" w:hAnsi="Aptos" w:cstheme="minorHAnsi"/>
        </w:rPr>
        <w:t>Ř</w:t>
      </w:r>
      <w:r w:rsidR="002B0B34">
        <w:rPr>
          <w:rFonts w:ascii="Aptos" w:hAnsi="Aptos" w:cstheme="minorHAnsi"/>
        </w:rPr>
        <w:t>íd</w:t>
      </w:r>
      <w:r w:rsidR="00F2664F">
        <w:rPr>
          <w:rFonts w:ascii="Aptos" w:hAnsi="Aptos" w:cstheme="minorHAnsi"/>
        </w:rPr>
        <w:t>i</w:t>
      </w:r>
      <w:r w:rsidR="002B0B34">
        <w:rPr>
          <w:rFonts w:ascii="Aptos" w:hAnsi="Aptos" w:cstheme="minorHAnsi"/>
        </w:rPr>
        <w:t>cí výbor</w:t>
      </w:r>
      <w:r>
        <w:rPr>
          <w:rFonts w:ascii="Aptos" w:hAnsi="Aptos" w:cstheme="minorHAnsi"/>
        </w:rPr>
        <w:t xml:space="preserve"> </w:t>
      </w:r>
      <w:r w:rsidR="00F846FD" w:rsidRPr="00880188">
        <w:rPr>
          <w:rFonts w:ascii="Aptos" w:hAnsi="Aptos" w:cstheme="minorHAnsi"/>
        </w:rPr>
        <w:t xml:space="preserve">je hlavním pracovním orgánem </w:t>
      </w:r>
      <w:r w:rsidR="005170B9">
        <w:rPr>
          <w:rFonts w:ascii="Aptos" w:hAnsi="Aptos" w:cstheme="minorHAnsi"/>
        </w:rPr>
        <w:t xml:space="preserve">partnerství MAP v ORP Pacov. </w:t>
      </w:r>
    </w:p>
    <w:p w14:paraId="49AE0B4F" w14:textId="7B511609" w:rsidR="00F846FD" w:rsidRPr="00880188" w:rsidRDefault="002B0B34" w:rsidP="00B35680">
      <w:pPr>
        <w:pStyle w:val="Odstavecseseznamem"/>
        <w:numPr>
          <w:ilvl w:val="0"/>
          <w:numId w:val="26"/>
        </w:numPr>
        <w:ind w:left="360"/>
        <w:jc w:val="both"/>
        <w:rPr>
          <w:rFonts w:ascii="Aptos" w:hAnsi="Aptos" w:cstheme="minorHAnsi"/>
        </w:rPr>
      </w:pPr>
      <w:r>
        <w:rPr>
          <w:rFonts w:ascii="Aptos" w:hAnsi="Aptos" w:cstheme="minorHAnsi"/>
        </w:rPr>
        <w:t>Říd</w:t>
      </w:r>
      <w:r w:rsidR="00F2664F">
        <w:rPr>
          <w:rFonts w:ascii="Aptos" w:hAnsi="Aptos" w:cstheme="minorHAnsi"/>
        </w:rPr>
        <w:t>i</w:t>
      </w:r>
      <w:r>
        <w:rPr>
          <w:rFonts w:ascii="Aptos" w:hAnsi="Aptos" w:cstheme="minorHAnsi"/>
        </w:rPr>
        <w:t xml:space="preserve">cí výbor </w:t>
      </w:r>
      <w:r w:rsidR="00F846FD" w:rsidRPr="00880188">
        <w:rPr>
          <w:rFonts w:ascii="Aptos" w:hAnsi="Aptos" w:cstheme="minorHAnsi"/>
        </w:rPr>
        <w:t>je především platformou, na níž se odehrává spolupráce všech relevantních aktérů ve vzdělávání v daném území</w:t>
      </w:r>
      <w:r w:rsidR="009C2F02">
        <w:rPr>
          <w:rFonts w:ascii="Aptos" w:hAnsi="Aptos" w:cstheme="minorHAnsi"/>
        </w:rPr>
        <w:t xml:space="preserve">. </w:t>
      </w:r>
    </w:p>
    <w:p w14:paraId="10CF6416" w14:textId="2C2E3ACA" w:rsidR="00952BAB" w:rsidRDefault="002B0B34" w:rsidP="00B35680">
      <w:pPr>
        <w:pStyle w:val="Odstavecseseznamem"/>
        <w:numPr>
          <w:ilvl w:val="0"/>
          <w:numId w:val="26"/>
        </w:numPr>
        <w:ind w:left="360"/>
        <w:jc w:val="both"/>
        <w:rPr>
          <w:rFonts w:ascii="Aptos" w:hAnsi="Aptos" w:cstheme="minorHAnsi"/>
        </w:rPr>
      </w:pPr>
      <w:r>
        <w:rPr>
          <w:rFonts w:ascii="Aptos" w:hAnsi="Aptos" w:cstheme="minorHAnsi"/>
        </w:rPr>
        <w:t>Role Říd</w:t>
      </w:r>
      <w:r w:rsidR="00F2664F">
        <w:rPr>
          <w:rFonts w:ascii="Aptos" w:hAnsi="Aptos" w:cstheme="minorHAnsi"/>
        </w:rPr>
        <w:t>i</w:t>
      </w:r>
      <w:r>
        <w:rPr>
          <w:rFonts w:ascii="Aptos" w:hAnsi="Aptos" w:cstheme="minorHAnsi"/>
        </w:rPr>
        <w:t xml:space="preserve">cího výboru </w:t>
      </w:r>
      <w:r w:rsidR="008917DA">
        <w:rPr>
          <w:rFonts w:ascii="Aptos" w:hAnsi="Aptos" w:cstheme="minorHAnsi"/>
        </w:rPr>
        <w:t xml:space="preserve">je přímo spjatá s procesem společného plánování, rozvojem, aktualizací a schvalováním MAP. </w:t>
      </w:r>
    </w:p>
    <w:p w14:paraId="34F4AF77" w14:textId="755501F3" w:rsidR="00F846FD" w:rsidRPr="00880188" w:rsidRDefault="002B0B34" w:rsidP="00B35680">
      <w:pPr>
        <w:pStyle w:val="Odstavecseseznamem"/>
        <w:numPr>
          <w:ilvl w:val="0"/>
          <w:numId w:val="26"/>
        </w:numPr>
        <w:ind w:left="360"/>
        <w:jc w:val="both"/>
        <w:rPr>
          <w:rFonts w:ascii="Aptos" w:hAnsi="Aptos" w:cstheme="minorHAnsi"/>
        </w:rPr>
      </w:pPr>
      <w:r>
        <w:rPr>
          <w:rFonts w:ascii="Aptos" w:hAnsi="Aptos" w:cstheme="minorHAnsi"/>
        </w:rPr>
        <w:t>Říd</w:t>
      </w:r>
      <w:r w:rsidR="00F2664F">
        <w:rPr>
          <w:rFonts w:ascii="Aptos" w:hAnsi="Aptos" w:cstheme="minorHAnsi"/>
        </w:rPr>
        <w:t>i</w:t>
      </w:r>
      <w:r>
        <w:rPr>
          <w:rFonts w:ascii="Aptos" w:hAnsi="Aptos" w:cstheme="minorHAnsi"/>
        </w:rPr>
        <w:t xml:space="preserve">cí výbor </w:t>
      </w:r>
      <w:r w:rsidR="00F846FD" w:rsidRPr="00880188">
        <w:rPr>
          <w:rFonts w:ascii="Aptos" w:hAnsi="Aptos" w:cstheme="minorHAnsi"/>
        </w:rPr>
        <w:t xml:space="preserve">projednává podklady </w:t>
      </w:r>
      <w:r w:rsidR="00EB687D">
        <w:rPr>
          <w:rFonts w:ascii="Aptos" w:hAnsi="Aptos" w:cstheme="minorHAnsi"/>
        </w:rPr>
        <w:t xml:space="preserve">a </w:t>
      </w:r>
      <w:r w:rsidR="006F3C70">
        <w:rPr>
          <w:rFonts w:ascii="Aptos" w:hAnsi="Aptos" w:cstheme="minorHAnsi"/>
        </w:rPr>
        <w:t xml:space="preserve">procesy MAP dle Pravidel MAP. </w:t>
      </w:r>
    </w:p>
    <w:p w14:paraId="4D62BF81" w14:textId="6ED43343" w:rsidR="00F846FD" w:rsidRDefault="002B0B34" w:rsidP="00B35680">
      <w:pPr>
        <w:pStyle w:val="Odstavecseseznamem"/>
        <w:numPr>
          <w:ilvl w:val="0"/>
          <w:numId w:val="26"/>
        </w:numPr>
        <w:ind w:left="360"/>
        <w:jc w:val="both"/>
        <w:rPr>
          <w:rFonts w:ascii="Aptos" w:hAnsi="Aptos" w:cstheme="minorHAnsi"/>
        </w:rPr>
      </w:pPr>
      <w:r>
        <w:rPr>
          <w:rFonts w:ascii="Aptos" w:hAnsi="Aptos" w:cstheme="minorHAnsi"/>
        </w:rPr>
        <w:t>Říd</w:t>
      </w:r>
      <w:r w:rsidR="00F2664F">
        <w:rPr>
          <w:rFonts w:ascii="Aptos" w:hAnsi="Aptos" w:cstheme="minorHAnsi"/>
        </w:rPr>
        <w:t>i</w:t>
      </w:r>
      <w:r>
        <w:rPr>
          <w:rFonts w:ascii="Aptos" w:hAnsi="Aptos" w:cstheme="minorHAnsi"/>
        </w:rPr>
        <w:t xml:space="preserve">cí výbor </w:t>
      </w:r>
      <w:r w:rsidR="00F846FD" w:rsidRPr="00880188">
        <w:rPr>
          <w:rFonts w:ascii="Aptos" w:hAnsi="Aptos" w:cstheme="minorHAnsi"/>
        </w:rPr>
        <w:t xml:space="preserve">schvaluje dokumenty a procesy dle </w:t>
      </w:r>
      <w:r w:rsidR="0004374A">
        <w:rPr>
          <w:rFonts w:ascii="Aptos" w:hAnsi="Aptos" w:cstheme="minorHAnsi"/>
        </w:rPr>
        <w:t>Pravidel MAP</w:t>
      </w:r>
      <w:r w:rsidR="00F846FD" w:rsidRPr="00880188">
        <w:rPr>
          <w:rFonts w:ascii="Aptos" w:hAnsi="Aptos" w:cstheme="minorHAnsi"/>
        </w:rPr>
        <w:t xml:space="preserve"> a je zodpovědný za jejich realizaci.</w:t>
      </w:r>
    </w:p>
    <w:p w14:paraId="70AFD8B1" w14:textId="14F82498" w:rsidR="006B1C33" w:rsidRPr="00F06912" w:rsidRDefault="002B0B34" w:rsidP="00B35680">
      <w:pPr>
        <w:pStyle w:val="Odstavecseseznamem"/>
        <w:numPr>
          <w:ilvl w:val="0"/>
          <w:numId w:val="26"/>
        </w:numPr>
        <w:ind w:left="360"/>
        <w:jc w:val="both"/>
        <w:rPr>
          <w:rFonts w:ascii="Aptos" w:hAnsi="Aptos" w:cstheme="minorHAnsi"/>
        </w:rPr>
      </w:pPr>
      <w:r>
        <w:rPr>
          <w:rFonts w:ascii="Aptos" w:hAnsi="Aptos" w:cstheme="minorHAnsi"/>
        </w:rPr>
        <w:t>Říd</w:t>
      </w:r>
      <w:r w:rsidR="00F2664F">
        <w:rPr>
          <w:rFonts w:ascii="Aptos" w:hAnsi="Aptos" w:cstheme="minorHAnsi"/>
        </w:rPr>
        <w:t>i</w:t>
      </w:r>
      <w:r>
        <w:rPr>
          <w:rFonts w:ascii="Aptos" w:hAnsi="Aptos" w:cstheme="minorHAnsi"/>
        </w:rPr>
        <w:t xml:space="preserve">cí výbor </w:t>
      </w:r>
      <w:r w:rsidR="0046588D" w:rsidRPr="00F06912">
        <w:rPr>
          <w:rFonts w:ascii="Aptos" w:hAnsi="Aptos" w:cstheme="minorHAnsi"/>
        </w:rPr>
        <w:t>zprostředkovává přenos informací v území.</w:t>
      </w:r>
    </w:p>
    <w:p w14:paraId="60599419" w14:textId="77777777" w:rsidR="00F846FD" w:rsidRPr="00880188" w:rsidRDefault="00F846FD" w:rsidP="005726F2">
      <w:pPr>
        <w:spacing w:before="360" w:line="276" w:lineRule="auto"/>
        <w:jc w:val="center"/>
        <w:rPr>
          <w:rFonts w:ascii="Aptos" w:hAnsi="Aptos" w:cstheme="minorHAnsi"/>
          <w:b/>
          <w:szCs w:val="22"/>
        </w:rPr>
      </w:pPr>
      <w:r w:rsidRPr="00880188">
        <w:rPr>
          <w:rFonts w:ascii="Aptos" w:hAnsi="Aptos" w:cstheme="minorHAnsi"/>
          <w:b/>
          <w:szCs w:val="22"/>
        </w:rPr>
        <w:t>Čl. 3</w:t>
      </w:r>
    </w:p>
    <w:p w14:paraId="679373EC" w14:textId="77777777" w:rsidR="00F846FD" w:rsidRPr="00880188" w:rsidRDefault="00F846FD" w:rsidP="005726F2">
      <w:pPr>
        <w:spacing w:line="276" w:lineRule="auto"/>
        <w:jc w:val="center"/>
        <w:rPr>
          <w:rFonts w:ascii="Aptos" w:hAnsi="Aptos" w:cstheme="minorHAnsi"/>
          <w:b/>
          <w:szCs w:val="22"/>
          <w:u w:val="single"/>
        </w:rPr>
      </w:pPr>
      <w:r w:rsidRPr="00880188">
        <w:rPr>
          <w:rFonts w:ascii="Aptos" w:hAnsi="Aptos" w:cstheme="minorHAnsi"/>
          <w:b/>
          <w:szCs w:val="22"/>
          <w:u w:val="single"/>
        </w:rPr>
        <w:t>Složení ŘV</w:t>
      </w:r>
    </w:p>
    <w:p w14:paraId="1ED313B5" w14:textId="422A21D8" w:rsidR="00F846FD" w:rsidRPr="00880188" w:rsidRDefault="00D53CCA" w:rsidP="00B35680">
      <w:pPr>
        <w:pStyle w:val="Odstavecseseznamem"/>
        <w:numPr>
          <w:ilvl w:val="0"/>
          <w:numId w:val="28"/>
        </w:numPr>
        <w:ind w:left="360"/>
        <w:jc w:val="both"/>
        <w:rPr>
          <w:rFonts w:ascii="Aptos" w:hAnsi="Aptos" w:cstheme="minorHAnsi"/>
        </w:rPr>
      </w:pPr>
      <w:r>
        <w:rPr>
          <w:rFonts w:ascii="Aptos" w:hAnsi="Aptos" w:cstheme="minorHAnsi"/>
        </w:rPr>
        <w:t>Říd</w:t>
      </w:r>
      <w:r w:rsidR="00F2664F">
        <w:rPr>
          <w:rFonts w:ascii="Aptos" w:hAnsi="Aptos" w:cstheme="minorHAnsi"/>
        </w:rPr>
        <w:t>i</w:t>
      </w:r>
      <w:r>
        <w:rPr>
          <w:rFonts w:ascii="Aptos" w:hAnsi="Aptos" w:cstheme="minorHAnsi"/>
        </w:rPr>
        <w:t>cí výbor</w:t>
      </w:r>
      <w:r w:rsidR="00F846FD" w:rsidRPr="00880188">
        <w:rPr>
          <w:rFonts w:ascii="Aptos" w:hAnsi="Aptos" w:cstheme="minorHAnsi"/>
        </w:rPr>
        <w:t xml:space="preserve"> je tvořen zástupci </w:t>
      </w:r>
      <w:r w:rsidR="00B11465">
        <w:rPr>
          <w:rFonts w:ascii="Aptos" w:hAnsi="Aptos" w:cstheme="minorHAnsi"/>
        </w:rPr>
        <w:t>jednotlivých subjektů</w:t>
      </w:r>
      <w:r w:rsidR="00F846FD" w:rsidRPr="00880188">
        <w:rPr>
          <w:rFonts w:ascii="Aptos" w:hAnsi="Aptos" w:cstheme="minorHAnsi"/>
        </w:rPr>
        <w:t>, ovlivňujících oblast vzdělávání na území MAP</w:t>
      </w:r>
      <w:r>
        <w:rPr>
          <w:rFonts w:ascii="Aptos" w:hAnsi="Aptos" w:cstheme="minorHAnsi"/>
        </w:rPr>
        <w:t>.</w:t>
      </w:r>
    </w:p>
    <w:p w14:paraId="22A7BA9B" w14:textId="5B21E212" w:rsidR="00F846FD" w:rsidRDefault="00F846FD" w:rsidP="00B35680">
      <w:pPr>
        <w:pStyle w:val="Odstavecseseznamem"/>
        <w:numPr>
          <w:ilvl w:val="0"/>
          <w:numId w:val="28"/>
        </w:numPr>
        <w:ind w:left="360"/>
        <w:jc w:val="both"/>
        <w:rPr>
          <w:rFonts w:ascii="Aptos" w:hAnsi="Aptos" w:cstheme="minorHAnsi"/>
        </w:rPr>
      </w:pPr>
      <w:r w:rsidRPr="00880188">
        <w:rPr>
          <w:rFonts w:ascii="Aptos" w:hAnsi="Aptos" w:cstheme="minorHAnsi"/>
        </w:rPr>
        <w:t xml:space="preserve">Při sestavování a obměně členů </w:t>
      </w:r>
      <w:r w:rsidR="00D53CCA">
        <w:rPr>
          <w:rFonts w:ascii="Aptos" w:hAnsi="Aptos" w:cstheme="minorHAnsi"/>
        </w:rPr>
        <w:t>Říd</w:t>
      </w:r>
      <w:r w:rsidR="00F2664F">
        <w:rPr>
          <w:rFonts w:ascii="Aptos" w:hAnsi="Aptos" w:cstheme="minorHAnsi"/>
        </w:rPr>
        <w:t>i</w:t>
      </w:r>
      <w:r w:rsidR="00D53CCA">
        <w:rPr>
          <w:rFonts w:ascii="Aptos" w:hAnsi="Aptos" w:cstheme="minorHAnsi"/>
        </w:rPr>
        <w:t>cího výboru</w:t>
      </w:r>
      <w:r w:rsidRPr="00880188">
        <w:rPr>
          <w:rFonts w:ascii="Aptos" w:hAnsi="Aptos" w:cstheme="minorHAnsi"/>
        </w:rPr>
        <w:t xml:space="preserve"> je potřeba vždy zajistit </w:t>
      </w:r>
      <w:r w:rsidR="004B62F1">
        <w:rPr>
          <w:rFonts w:ascii="Aptos" w:hAnsi="Aptos" w:cstheme="minorHAnsi"/>
        </w:rPr>
        <w:t xml:space="preserve">relevantnost a  </w:t>
      </w:r>
      <w:r w:rsidRPr="00880188">
        <w:rPr>
          <w:rFonts w:ascii="Aptos" w:hAnsi="Aptos" w:cstheme="minorHAnsi"/>
        </w:rPr>
        <w:t>reprezentativnost z pohledu vzdělávání v daném území</w:t>
      </w:r>
      <w:r w:rsidR="00974881" w:rsidRPr="00880188">
        <w:rPr>
          <w:rFonts w:ascii="Aptos" w:hAnsi="Aptos" w:cstheme="minorHAnsi"/>
        </w:rPr>
        <w:t>.</w:t>
      </w:r>
    </w:p>
    <w:p w14:paraId="0772CBA6" w14:textId="77777777" w:rsidR="00FA7EFE" w:rsidRDefault="00FA7EFE" w:rsidP="00FA7EFE">
      <w:pPr>
        <w:rPr>
          <w:rFonts w:ascii="Aptos" w:hAnsi="Aptos" w:cstheme="minorHAnsi"/>
        </w:rPr>
      </w:pPr>
    </w:p>
    <w:p w14:paraId="5B36D188" w14:textId="77777777" w:rsidR="00FA7EFE" w:rsidRPr="00FA7EFE" w:rsidRDefault="00FA7EFE" w:rsidP="00FA7EFE">
      <w:pPr>
        <w:rPr>
          <w:rFonts w:ascii="Aptos" w:hAnsi="Aptos" w:cstheme="minorHAnsi"/>
        </w:rPr>
      </w:pPr>
    </w:p>
    <w:p w14:paraId="17AE9A76" w14:textId="70E62769" w:rsidR="00F846FD" w:rsidRDefault="00F846FD" w:rsidP="005726F2">
      <w:pPr>
        <w:pStyle w:val="Odstavecseseznamem"/>
        <w:numPr>
          <w:ilvl w:val="0"/>
          <w:numId w:val="28"/>
        </w:numPr>
        <w:ind w:left="360"/>
        <w:jc w:val="both"/>
        <w:rPr>
          <w:rFonts w:ascii="Aptos" w:hAnsi="Aptos" w:cstheme="minorHAnsi"/>
        </w:rPr>
      </w:pPr>
      <w:r w:rsidRPr="00880188">
        <w:rPr>
          <w:rFonts w:ascii="Aptos" w:hAnsi="Aptos" w:cstheme="minorHAnsi"/>
        </w:rPr>
        <w:lastRenderedPageBreak/>
        <w:t>Říd</w:t>
      </w:r>
      <w:r w:rsidR="00F2664F">
        <w:rPr>
          <w:rFonts w:ascii="Aptos" w:hAnsi="Aptos" w:cstheme="minorHAnsi"/>
        </w:rPr>
        <w:t>i</w:t>
      </w:r>
      <w:r w:rsidRPr="00880188">
        <w:rPr>
          <w:rFonts w:ascii="Aptos" w:hAnsi="Aptos" w:cstheme="minorHAnsi"/>
        </w:rPr>
        <w:t xml:space="preserve">cí výbor má povinné a doporučené </w:t>
      </w:r>
      <w:r w:rsidR="00354D93">
        <w:rPr>
          <w:rFonts w:ascii="Aptos" w:hAnsi="Aptos" w:cstheme="minorHAnsi"/>
        </w:rPr>
        <w:t xml:space="preserve">zástupce: </w:t>
      </w:r>
    </w:p>
    <w:p w14:paraId="206865A7" w14:textId="77777777" w:rsidR="00F846FD" w:rsidRPr="00880188" w:rsidRDefault="00F846FD" w:rsidP="005726F2">
      <w:pPr>
        <w:pStyle w:val="Odstavecseseznamem"/>
        <w:ind w:left="360"/>
        <w:jc w:val="both"/>
        <w:rPr>
          <w:rFonts w:ascii="Aptos" w:hAnsi="Aptos" w:cstheme="minorHAnsi"/>
        </w:rPr>
      </w:pPr>
    </w:p>
    <w:p w14:paraId="601087C4" w14:textId="66F53AF5" w:rsidR="00F846FD" w:rsidRPr="00880188" w:rsidRDefault="00F846FD" w:rsidP="005726F2">
      <w:pPr>
        <w:pStyle w:val="Odstavecseseznamem"/>
        <w:numPr>
          <w:ilvl w:val="0"/>
          <w:numId w:val="29"/>
        </w:numPr>
        <w:jc w:val="both"/>
        <w:rPr>
          <w:rFonts w:ascii="Aptos" w:hAnsi="Aptos" w:cstheme="minorHAnsi"/>
          <w:b/>
        </w:rPr>
      </w:pPr>
      <w:r w:rsidRPr="00880188">
        <w:rPr>
          <w:rFonts w:ascii="Aptos" w:hAnsi="Aptos" w:cstheme="minorHAnsi"/>
          <w:b/>
        </w:rPr>
        <w:t xml:space="preserve">Povinní </w:t>
      </w:r>
      <w:r w:rsidR="00354D93">
        <w:rPr>
          <w:rFonts w:ascii="Aptos" w:hAnsi="Aptos" w:cstheme="minorHAnsi"/>
          <w:b/>
        </w:rPr>
        <w:t>zástupci</w:t>
      </w:r>
    </w:p>
    <w:p w14:paraId="75354AB5" w14:textId="77777777" w:rsidR="00F846FD" w:rsidRPr="00880188" w:rsidRDefault="00F846FD" w:rsidP="005726F2">
      <w:pPr>
        <w:pStyle w:val="Odstavecseseznamem"/>
        <w:numPr>
          <w:ilvl w:val="0"/>
          <w:numId w:val="27"/>
        </w:numPr>
        <w:suppressAutoHyphens/>
        <w:autoSpaceDE w:val="0"/>
        <w:autoSpaceDN w:val="0"/>
        <w:adjustRightInd w:val="0"/>
        <w:spacing w:after="0"/>
        <w:jc w:val="both"/>
        <w:rPr>
          <w:rFonts w:ascii="Aptos" w:hAnsi="Aptos" w:cstheme="minorHAnsi"/>
        </w:rPr>
      </w:pPr>
      <w:r w:rsidRPr="00880188">
        <w:rPr>
          <w:rFonts w:ascii="Aptos" w:hAnsi="Aptos" w:cstheme="minorHAnsi"/>
        </w:rPr>
        <w:t>zástupce realizátora projektu MAP,</w:t>
      </w:r>
    </w:p>
    <w:p w14:paraId="18800029" w14:textId="77777777" w:rsidR="00F846FD" w:rsidRPr="00880188" w:rsidRDefault="00F846FD" w:rsidP="005726F2">
      <w:pPr>
        <w:pStyle w:val="Odstavecseseznamem"/>
        <w:numPr>
          <w:ilvl w:val="0"/>
          <w:numId w:val="27"/>
        </w:numPr>
        <w:suppressAutoHyphens/>
        <w:autoSpaceDE w:val="0"/>
        <w:autoSpaceDN w:val="0"/>
        <w:adjustRightInd w:val="0"/>
        <w:spacing w:after="0"/>
        <w:jc w:val="both"/>
        <w:rPr>
          <w:rFonts w:ascii="Aptos" w:hAnsi="Aptos" w:cstheme="minorHAnsi"/>
        </w:rPr>
      </w:pPr>
      <w:r w:rsidRPr="00880188">
        <w:rPr>
          <w:rFonts w:ascii="Aptos" w:hAnsi="Aptos" w:cstheme="minorHAnsi"/>
        </w:rPr>
        <w:t xml:space="preserve">zástupci zřizovatelů škol bez rozdílu zřizovatele, </w:t>
      </w:r>
    </w:p>
    <w:p w14:paraId="0192E8DC" w14:textId="77777777" w:rsidR="00F846FD" w:rsidRPr="00880188" w:rsidRDefault="00F846FD" w:rsidP="005726F2">
      <w:pPr>
        <w:pStyle w:val="Odstavecseseznamem"/>
        <w:numPr>
          <w:ilvl w:val="0"/>
          <w:numId w:val="27"/>
        </w:numPr>
        <w:suppressAutoHyphens/>
        <w:autoSpaceDE w:val="0"/>
        <w:autoSpaceDN w:val="0"/>
        <w:adjustRightInd w:val="0"/>
        <w:spacing w:after="0"/>
        <w:jc w:val="both"/>
        <w:rPr>
          <w:rFonts w:ascii="Aptos" w:hAnsi="Aptos" w:cstheme="minorHAnsi"/>
        </w:rPr>
      </w:pPr>
      <w:r w:rsidRPr="00880188">
        <w:rPr>
          <w:rFonts w:ascii="Aptos" w:hAnsi="Aptos" w:cstheme="minorHAnsi"/>
        </w:rPr>
        <w:t xml:space="preserve">zástupci vedení škol, </w:t>
      </w:r>
    </w:p>
    <w:p w14:paraId="7BFBE9BB" w14:textId="77777777" w:rsidR="00F846FD" w:rsidRPr="00880188" w:rsidRDefault="00F846FD" w:rsidP="005726F2">
      <w:pPr>
        <w:pStyle w:val="Odstavecseseznamem"/>
        <w:numPr>
          <w:ilvl w:val="0"/>
          <w:numId w:val="27"/>
        </w:numPr>
        <w:suppressAutoHyphens/>
        <w:autoSpaceDE w:val="0"/>
        <w:autoSpaceDN w:val="0"/>
        <w:adjustRightInd w:val="0"/>
        <w:spacing w:after="0"/>
        <w:jc w:val="both"/>
        <w:rPr>
          <w:rFonts w:ascii="Aptos" w:hAnsi="Aptos" w:cstheme="minorHAnsi"/>
        </w:rPr>
      </w:pPr>
      <w:r w:rsidRPr="00880188">
        <w:rPr>
          <w:rFonts w:ascii="Aptos" w:hAnsi="Aptos" w:cstheme="minorHAnsi"/>
        </w:rPr>
        <w:t>učitelé,</w:t>
      </w:r>
    </w:p>
    <w:p w14:paraId="0A42926A" w14:textId="291C6D16" w:rsidR="00F846FD" w:rsidRPr="00880188" w:rsidRDefault="00F846FD" w:rsidP="005726F2">
      <w:pPr>
        <w:pStyle w:val="Odstavecseseznamem"/>
        <w:numPr>
          <w:ilvl w:val="0"/>
          <w:numId w:val="27"/>
        </w:numPr>
        <w:suppressAutoHyphens/>
        <w:autoSpaceDE w:val="0"/>
        <w:autoSpaceDN w:val="0"/>
        <w:adjustRightInd w:val="0"/>
        <w:spacing w:after="0"/>
        <w:jc w:val="both"/>
        <w:rPr>
          <w:rFonts w:ascii="Aptos" w:hAnsi="Aptos" w:cstheme="minorHAnsi"/>
        </w:rPr>
      </w:pPr>
      <w:r w:rsidRPr="00880188">
        <w:rPr>
          <w:rFonts w:ascii="Aptos" w:hAnsi="Aptos" w:cstheme="minorHAnsi"/>
        </w:rPr>
        <w:t>zástupci školních družin a klubů</w:t>
      </w:r>
      <w:r w:rsidR="008A0EA9">
        <w:rPr>
          <w:rFonts w:ascii="Aptos" w:hAnsi="Aptos" w:cstheme="minorHAnsi"/>
        </w:rPr>
        <w:t>,</w:t>
      </w:r>
    </w:p>
    <w:p w14:paraId="36F7A5AE" w14:textId="32843610" w:rsidR="00F846FD" w:rsidRPr="00880188" w:rsidRDefault="00F846FD" w:rsidP="005726F2">
      <w:pPr>
        <w:pStyle w:val="Odstavecseseznamem"/>
        <w:numPr>
          <w:ilvl w:val="0"/>
          <w:numId w:val="27"/>
        </w:numPr>
        <w:suppressAutoHyphens/>
        <w:autoSpaceDE w:val="0"/>
        <w:autoSpaceDN w:val="0"/>
        <w:adjustRightInd w:val="0"/>
        <w:spacing w:after="0"/>
        <w:jc w:val="both"/>
        <w:rPr>
          <w:rFonts w:ascii="Aptos" w:hAnsi="Aptos" w:cstheme="minorHAnsi"/>
        </w:rPr>
      </w:pPr>
      <w:r w:rsidRPr="00880188">
        <w:rPr>
          <w:rFonts w:ascii="Aptos" w:hAnsi="Aptos" w:cstheme="minorHAnsi"/>
        </w:rPr>
        <w:t xml:space="preserve">zástupci organizací neformálního </w:t>
      </w:r>
      <w:r w:rsidR="00D56C58">
        <w:rPr>
          <w:rFonts w:ascii="Aptos" w:hAnsi="Aptos" w:cstheme="minorHAnsi"/>
        </w:rPr>
        <w:t xml:space="preserve">vzdělávání </w:t>
      </w:r>
      <w:r w:rsidRPr="00880188">
        <w:rPr>
          <w:rFonts w:ascii="Aptos" w:hAnsi="Aptos" w:cstheme="minorHAnsi"/>
        </w:rPr>
        <w:t>a středisek volného času,</w:t>
      </w:r>
    </w:p>
    <w:p w14:paraId="559BCE64" w14:textId="77777777" w:rsidR="00F846FD" w:rsidRPr="00880188" w:rsidRDefault="00F846FD" w:rsidP="005726F2">
      <w:pPr>
        <w:pStyle w:val="Odstavecseseznamem"/>
        <w:numPr>
          <w:ilvl w:val="0"/>
          <w:numId w:val="27"/>
        </w:numPr>
        <w:suppressAutoHyphens/>
        <w:autoSpaceDE w:val="0"/>
        <w:autoSpaceDN w:val="0"/>
        <w:adjustRightInd w:val="0"/>
        <w:spacing w:after="0"/>
        <w:jc w:val="both"/>
        <w:rPr>
          <w:rFonts w:ascii="Aptos" w:hAnsi="Aptos" w:cstheme="minorHAnsi"/>
        </w:rPr>
      </w:pPr>
      <w:r w:rsidRPr="00880188">
        <w:rPr>
          <w:rFonts w:ascii="Aptos" w:hAnsi="Aptos" w:cstheme="minorHAnsi"/>
        </w:rPr>
        <w:t>zástupci základních uměleckých škol,</w:t>
      </w:r>
    </w:p>
    <w:p w14:paraId="5549A56C" w14:textId="4291AF79" w:rsidR="00F846FD" w:rsidRPr="00880188" w:rsidRDefault="00F846FD" w:rsidP="005726F2">
      <w:pPr>
        <w:pStyle w:val="Odstavecseseznamem"/>
        <w:numPr>
          <w:ilvl w:val="0"/>
          <w:numId w:val="27"/>
        </w:numPr>
        <w:suppressAutoHyphens/>
        <w:autoSpaceDE w:val="0"/>
        <w:autoSpaceDN w:val="0"/>
        <w:adjustRightInd w:val="0"/>
        <w:spacing w:after="0"/>
        <w:jc w:val="both"/>
        <w:rPr>
          <w:rFonts w:ascii="Aptos" w:hAnsi="Aptos" w:cstheme="minorHAnsi"/>
        </w:rPr>
      </w:pPr>
      <w:r w:rsidRPr="00880188">
        <w:rPr>
          <w:rFonts w:ascii="Aptos" w:hAnsi="Aptos" w:cstheme="minorHAnsi"/>
        </w:rPr>
        <w:t xml:space="preserve">zástupce </w:t>
      </w:r>
      <w:r w:rsidR="008F3310">
        <w:rPr>
          <w:rFonts w:ascii="Aptos" w:hAnsi="Aptos" w:cstheme="minorHAnsi"/>
        </w:rPr>
        <w:t>kraje/projektu IDZ realizovaného krajem</w:t>
      </w:r>
      <w:r w:rsidR="008A0EA9">
        <w:rPr>
          <w:rFonts w:ascii="Aptos" w:hAnsi="Aptos" w:cstheme="minorHAnsi"/>
        </w:rPr>
        <w:t>,</w:t>
      </w:r>
    </w:p>
    <w:p w14:paraId="371C3F7A" w14:textId="6A057D8F" w:rsidR="00F846FD" w:rsidRPr="00880188" w:rsidRDefault="00F846FD" w:rsidP="004B5624">
      <w:pPr>
        <w:pStyle w:val="Odstavecseseznamem"/>
        <w:numPr>
          <w:ilvl w:val="0"/>
          <w:numId w:val="27"/>
        </w:numPr>
        <w:suppressAutoHyphens/>
        <w:autoSpaceDE w:val="0"/>
        <w:autoSpaceDN w:val="0"/>
        <w:adjustRightInd w:val="0"/>
        <w:spacing w:after="0"/>
        <w:jc w:val="both"/>
        <w:rPr>
          <w:rFonts w:ascii="Aptos" w:hAnsi="Aptos" w:cstheme="minorHAnsi"/>
        </w:rPr>
      </w:pPr>
      <w:r w:rsidRPr="00880188">
        <w:rPr>
          <w:rFonts w:ascii="Aptos" w:hAnsi="Aptos" w:cstheme="minorHAnsi"/>
        </w:rPr>
        <w:t>zástupce rodičů</w:t>
      </w:r>
      <w:r w:rsidR="008A0EA9">
        <w:rPr>
          <w:rFonts w:ascii="Aptos" w:hAnsi="Aptos" w:cstheme="minorHAnsi"/>
        </w:rPr>
        <w:t>,</w:t>
      </w:r>
    </w:p>
    <w:p w14:paraId="51BBFE31" w14:textId="77777777" w:rsidR="00F846FD" w:rsidRPr="00880188" w:rsidRDefault="00F846FD" w:rsidP="005726F2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ptos" w:hAnsi="Aptos" w:cstheme="minorHAnsi"/>
        </w:rPr>
      </w:pPr>
      <w:r w:rsidRPr="00880188">
        <w:rPr>
          <w:rFonts w:ascii="Aptos" w:hAnsi="Aptos" w:cstheme="minorHAnsi"/>
        </w:rPr>
        <w:t>zástupce obcí, které nezřizují školu, ale děti a žáci z těchto obcí navštěvují školy v území,</w:t>
      </w:r>
    </w:p>
    <w:p w14:paraId="34137398" w14:textId="77777777" w:rsidR="00F846FD" w:rsidRPr="00880188" w:rsidRDefault="00F846FD" w:rsidP="005726F2">
      <w:pPr>
        <w:pStyle w:val="Odstavecseseznamem"/>
        <w:numPr>
          <w:ilvl w:val="0"/>
          <w:numId w:val="27"/>
        </w:numPr>
        <w:suppressAutoHyphens/>
        <w:autoSpaceDE w:val="0"/>
        <w:autoSpaceDN w:val="0"/>
        <w:adjustRightInd w:val="0"/>
        <w:spacing w:after="0"/>
        <w:jc w:val="both"/>
        <w:rPr>
          <w:rFonts w:ascii="Aptos" w:hAnsi="Aptos" w:cstheme="minorHAnsi"/>
        </w:rPr>
      </w:pPr>
      <w:r w:rsidRPr="00880188">
        <w:rPr>
          <w:rFonts w:ascii="Aptos" w:hAnsi="Aptos" w:cstheme="minorHAnsi"/>
        </w:rPr>
        <w:t>zástupce MAS působící na území MAP,</w:t>
      </w:r>
    </w:p>
    <w:p w14:paraId="6946673B" w14:textId="5653583F" w:rsidR="00F846FD" w:rsidRPr="00880188" w:rsidRDefault="00F846FD" w:rsidP="005726F2">
      <w:pPr>
        <w:pStyle w:val="Odstavecseseznamem"/>
        <w:numPr>
          <w:ilvl w:val="0"/>
          <w:numId w:val="27"/>
        </w:numPr>
        <w:suppressAutoHyphens/>
        <w:autoSpaceDE w:val="0"/>
        <w:autoSpaceDN w:val="0"/>
        <w:adjustRightInd w:val="0"/>
        <w:spacing w:after="0"/>
        <w:jc w:val="both"/>
        <w:rPr>
          <w:rFonts w:ascii="Aptos" w:hAnsi="Aptos" w:cstheme="minorHAnsi"/>
        </w:rPr>
      </w:pPr>
      <w:r w:rsidRPr="00880188">
        <w:rPr>
          <w:rFonts w:ascii="Aptos" w:hAnsi="Aptos" w:cstheme="minorHAnsi"/>
        </w:rPr>
        <w:t>zástupce ORP Paco</w:t>
      </w:r>
      <w:r w:rsidR="008A0EA9">
        <w:rPr>
          <w:rFonts w:ascii="Aptos" w:hAnsi="Aptos" w:cstheme="minorHAnsi"/>
        </w:rPr>
        <w:t>v.</w:t>
      </w:r>
    </w:p>
    <w:p w14:paraId="2A19C6DB" w14:textId="77777777" w:rsidR="00F846FD" w:rsidRPr="00880188" w:rsidRDefault="00F846FD" w:rsidP="005726F2">
      <w:pPr>
        <w:suppressAutoHyphens/>
        <w:autoSpaceDE w:val="0"/>
        <w:autoSpaceDN w:val="0"/>
        <w:adjustRightInd w:val="0"/>
        <w:spacing w:after="0" w:line="276" w:lineRule="auto"/>
        <w:rPr>
          <w:rFonts w:ascii="Aptos" w:hAnsi="Aptos" w:cstheme="minorHAnsi"/>
          <w:szCs w:val="22"/>
        </w:rPr>
      </w:pPr>
    </w:p>
    <w:p w14:paraId="39EE89AA" w14:textId="3111A36B" w:rsidR="00F846FD" w:rsidRPr="00880188" w:rsidRDefault="00F846FD" w:rsidP="005726F2">
      <w:pPr>
        <w:suppressAutoHyphens/>
        <w:autoSpaceDE w:val="0"/>
        <w:autoSpaceDN w:val="0"/>
        <w:adjustRightInd w:val="0"/>
        <w:spacing w:after="0" w:line="276" w:lineRule="auto"/>
        <w:ind w:left="360"/>
        <w:rPr>
          <w:rFonts w:ascii="Aptos" w:hAnsi="Aptos" w:cstheme="minorHAnsi"/>
          <w:szCs w:val="22"/>
        </w:rPr>
      </w:pPr>
      <w:r w:rsidRPr="00880188">
        <w:rPr>
          <w:rFonts w:ascii="Aptos" w:hAnsi="Aptos" w:cstheme="minorHAnsi"/>
          <w:szCs w:val="22"/>
        </w:rPr>
        <w:t xml:space="preserve">Zástupce </w:t>
      </w:r>
      <w:r w:rsidR="00E12AFC">
        <w:rPr>
          <w:rFonts w:ascii="Aptos" w:hAnsi="Aptos" w:cstheme="minorHAnsi"/>
          <w:szCs w:val="22"/>
        </w:rPr>
        <w:t>Odboru sociálního začleňování</w:t>
      </w:r>
      <w:r w:rsidR="009F546D">
        <w:rPr>
          <w:rFonts w:ascii="Aptos" w:hAnsi="Aptos" w:cstheme="minorHAnsi"/>
          <w:szCs w:val="22"/>
        </w:rPr>
        <w:t xml:space="preserve"> MMR</w:t>
      </w:r>
      <w:r w:rsidRPr="00880188">
        <w:rPr>
          <w:rFonts w:ascii="Aptos" w:hAnsi="Aptos" w:cstheme="minorHAnsi"/>
          <w:szCs w:val="22"/>
        </w:rPr>
        <w:t xml:space="preserve"> pro sociální začleňování</w:t>
      </w:r>
      <w:r w:rsidR="009F546D">
        <w:rPr>
          <w:rFonts w:ascii="Aptos" w:hAnsi="Aptos" w:cstheme="minorHAnsi"/>
          <w:szCs w:val="22"/>
        </w:rPr>
        <w:t xml:space="preserve">, </w:t>
      </w:r>
      <w:r w:rsidRPr="00880188">
        <w:rPr>
          <w:rFonts w:ascii="Aptos" w:hAnsi="Aptos" w:cstheme="minorHAnsi"/>
          <w:szCs w:val="22"/>
        </w:rPr>
        <w:t>zástupce ITI a zástupc</w:t>
      </w:r>
      <w:r w:rsidR="002764E1">
        <w:rPr>
          <w:rFonts w:ascii="Aptos" w:hAnsi="Aptos" w:cstheme="minorHAnsi"/>
          <w:szCs w:val="22"/>
        </w:rPr>
        <w:t>e</w:t>
      </w:r>
      <w:r w:rsidRPr="00880188">
        <w:rPr>
          <w:rFonts w:ascii="Aptos" w:hAnsi="Aptos" w:cstheme="minorHAnsi"/>
          <w:szCs w:val="22"/>
        </w:rPr>
        <w:t xml:space="preserve"> dílčích částí </w:t>
      </w:r>
      <w:r w:rsidR="00490EB4">
        <w:rPr>
          <w:rFonts w:ascii="Aptos" w:hAnsi="Aptos" w:cstheme="minorHAnsi"/>
          <w:szCs w:val="22"/>
        </w:rPr>
        <w:t xml:space="preserve">nebo </w:t>
      </w:r>
      <w:r w:rsidRPr="00880188">
        <w:rPr>
          <w:rFonts w:ascii="Aptos" w:hAnsi="Aptos" w:cstheme="minorHAnsi"/>
          <w:szCs w:val="22"/>
        </w:rPr>
        <w:t xml:space="preserve">klastrů </w:t>
      </w:r>
      <w:r w:rsidR="00490EB4">
        <w:rPr>
          <w:rFonts w:ascii="Aptos" w:hAnsi="Aptos" w:cstheme="minorHAnsi"/>
          <w:szCs w:val="22"/>
        </w:rPr>
        <w:t xml:space="preserve">škol </w:t>
      </w:r>
      <w:r w:rsidRPr="00880188">
        <w:rPr>
          <w:rFonts w:ascii="Aptos" w:hAnsi="Aptos" w:cstheme="minorHAnsi"/>
          <w:szCs w:val="22"/>
        </w:rPr>
        <w:t>nejsou pro území ORP Pacov relevantní.</w:t>
      </w:r>
    </w:p>
    <w:p w14:paraId="0F240AE3" w14:textId="77777777" w:rsidR="00F846FD" w:rsidRPr="00880188" w:rsidRDefault="00F846FD" w:rsidP="005726F2">
      <w:pPr>
        <w:suppressAutoHyphens/>
        <w:autoSpaceDE w:val="0"/>
        <w:autoSpaceDN w:val="0"/>
        <w:adjustRightInd w:val="0"/>
        <w:spacing w:after="0" w:line="276" w:lineRule="auto"/>
        <w:ind w:left="360"/>
        <w:rPr>
          <w:rFonts w:ascii="Aptos" w:hAnsi="Aptos" w:cstheme="minorHAnsi"/>
          <w:szCs w:val="22"/>
        </w:rPr>
      </w:pPr>
    </w:p>
    <w:p w14:paraId="74C26EEB" w14:textId="1E7F2DAA" w:rsidR="00F846FD" w:rsidRDefault="00F846FD" w:rsidP="005726F2">
      <w:pPr>
        <w:pStyle w:val="Odstavecseseznamem"/>
        <w:numPr>
          <w:ilvl w:val="0"/>
          <w:numId w:val="29"/>
        </w:numPr>
        <w:suppressAutoHyphens/>
        <w:autoSpaceDE w:val="0"/>
        <w:autoSpaceDN w:val="0"/>
        <w:adjustRightInd w:val="0"/>
        <w:spacing w:after="0"/>
        <w:jc w:val="both"/>
        <w:rPr>
          <w:rFonts w:ascii="Aptos" w:hAnsi="Aptos" w:cstheme="minorHAnsi"/>
          <w:b/>
        </w:rPr>
      </w:pPr>
      <w:r w:rsidRPr="00880188">
        <w:rPr>
          <w:rFonts w:ascii="Aptos" w:hAnsi="Aptos" w:cstheme="minorHAnsi"/>
          <w:b/>
        </w:rPr>
        <w:t xml:space="preserve">Doporučení </w:t>
      </w:r>
      <w:r w:rsidR="0034032D">
        <w:rPr>
          <w:rFonts w:ascii="Aptos" w:hAnsi="Aptos" w:cstheme="minorHAnsi"/>
          <w:b/>
        </w:rPr>
        <w:t>zástupci</w:t>
      </w:r>
    </w:p>
    <w:p w14:paraId="62262002" w14:textId="28E74335" w:rsidR="00F846FD" w:rsidRPr="00880188" w:rsidRDefault="00F846FD" w:rsidP="005726F2">
      <w:pPr>
        <w:pStyle w:val="Odstavecseseznamem"/>
        <w:suppressAutoHyphens/>
        <w:autoSpaceDE w:val="0"/>
        <w:autoSpaceDN w:val="0"/>
        <w:adjustRightInd w:val="0"/>
        <w:spacing w:after="0"/>
        <w:jc w:val="both"/>
        <w:rPr>
          <w:rFonts w:ascii="Aptos" w:hAnsi="Aptos" w:cstheme="minorHAnsi"/>
        </w:rPr>
      </w:pPr>
      <w:r w:rsidRPr="00880188">
        <w:rPr>
          <w:rFonts w:ascii="Aptos" w:hAnsi="Aptos" w:cstheme="minorHAnsi"/>
        </w:rPr>
        <w:t xml:space="preserve">Svazek obcí mikroregionu Stražiště je realizátorem projektu </w:t>
      </w:r>
      <w:r w:rsidR="00583FD0">
        <w:rPr>
          <w:rFonts w:ascii="Aptos" w:hAnsi="Aptos" w:cstheme="minorHAnsi"/>
        </w:rPr>
        <w:t xml:space="preserve">MAP </w:t>
      </w:r>
      <w:r w:rsidRPr="00880188">
        <w:rPr>
          <w:rFonts w:ascii="Aptos" w:hAnsi="Aptos" w:cstheme="minorHAnsi"/>
        </w:rPr>
        <w:t>a mikroregion zastupuje tudíž realizační tým</w:t>
      </w:r>
      <w:r w:rsidR="007D7599">
        <w:rPr>
          <w:rFonts w:ascii="Aptos" w:hAnsi="Aptos" w:cstheme="minorHAnsi"/>
        </w:rPr>
        <w:t xml:space="preserve"> MAP. </w:t>
      </w:r>
    </w:p>
    <w:p w14:paraId="6BA6E9A1" w14:textId="77777777" w:rsidR="00F846FD" w:rsidRPr="00880188" w:rsidRDefault="00F846FD" w:rsidP="005726F2">
      <w:pPr>
        <w:suppressAutoHyphens/>
        <w:autoSpaceDE w:val="0"/>
        <w:autoSpaceDN w:val="0"/>
        <w:adjustRightInd w:val="0"/>
        <w:spacing w:after="0" w:line="276" w:lineRule="auto"/>
        <w:ind w:left="360"/>
        <w:rPr>
          <w:rFonts w:ascii="Aptos" w:hAnsi="Aptos" w:cstheme="minorHAnsi"/>
          <w:szCs w:val="22"/>
        </w:rPr>
      </w:pPr>
    </w:p>
    <w:p w14:paraId="7D5DBDD2" w14:textId="2A5244CA" w:rsidR="00F846FD" w:rsidRPr="00880188" w:rsidRDefault="00F846FD" w:rsidP="005726F2">
      <w:pPr>
        <w:suppressAutoHyphens/>
        <w:autoSpaceDE w:val="0"/>
        <w:autoSpaceDN w:val="0"/>
        <w:adjustRightInd w:val="0"/>
        <w:spacing w:after="0" w:line="276" w:lineRule="auto"/>
        <w:rPr>
          <w:rFonts w:ascii="Aptos" w:hAnsi="Aptos" w:cstheme="minorHAnsi"/>
          <w:szCs w:val="22"/>
        </w:rPr>
      </w:pPr>
      <w:r w:rsidRPr="00880188">
        <w:rPr>
          <w:rFonts w:ascii="Aptos" w:hAnsi="Aptos" w:cstheme="minorHAnsi"/>
          <w:szCs w:val="22"/>
        </w:rPr>
        <w:t xml:space="preserve">Zástupce </w:t>
      </w:r>
      <w:r w:rsidR="00BA1F8F">
        <w:rPr>
          <w:rFonts w:ascii="Aptos" w:hAnsi="Aptos" w:cstheme="minorHAnsi"/>
          <w:szCs w:val="22"/>
        </w:rPr>
        <w:t xml:space="preserve">projektového týmu </w:t>
      </w:r>
      <w:r w:rsidR="006446D3">
        <w:rPr>
          <w:rFonts w:ascii="Aptos" w:hAnsi="Aptos" w:cstheme="minorHAnsi"/>
          <w:szCs w:val="22"/>
        </w:rPr>
        <w:t>Řídícího výboru</w:t>
      </w:r>
      <w:r w:rsidRPr="00880188">
        <w:rPr>
          <w:rFonts w:ascii="Aptos" w:hAnsi="Aptos" w:cstheme="minorHAnsi"/>
          <w:szCs w:val="22"/>
        </w:rPr>
        <w:t>:</w:t>
      </w:r>
    </w:p>
    <w:p w14:paraId="104816B4" w14:textId="77777777" w:rsidR="00F846FD" w:rsidRPr="00880188" w:rsidRDefault="00F846FD" w:rsidP="005726F2">
      <w:pPr>
        <w:suppressAutoHyphens/>
        <w:autoSpaceDE w:val="0"/>
        <w:autoSpaceDN w:val="0"/>
        <w:adjustRightInd w:val="0"/>
        <w:spacing w:after="0" w:line="276" w:lineRule="auto"/>
        <w:rPr>
          <w:rFonts w:ascii="Aptos" w:hAnsi="Aptos" w:cstheme="minorHAnsi"/>
          <w:szCs w:val="22"/>
        </w:rPr>
      </w:pPr>
    </w:p>
    <w:p w14:paraId="389BC325" w14:textId="77777777" w:rsidR="00F846FD" w:rsidRPr="00880188" w:rsidRDefault="00F846FD" w:rsidP="005726F2">
      <w:pPr>
        <w:suppressAutoHyphens/>
        <w:autoSpaceDE w:val="0"/>
        <w:autoSpaceDN w:val="0"/>
        <w:adjustRightInd w:val="0"/>
        <w:spacing w:after="0" w:line="276" w:lineRule="auto"/>
        <w:rPr>
          <w:rFonts w:ascii="Aptos" w:hAnsi="Aptos" w:cstheme="minorHAnsi"/>
          <w:szCs w:val="22"/>
        </w:rPr>
      </w:pPr>
      <w:r w:rsidRPr="00880188">
        <w:rPr>
          <w:rFonts w:ascii="Aptos" w:hAnsi="Aptos" w:cstheme="minorHAnsi"/>
          <w:szCs w:val="22"/>
        </w:rPr>
        <w:t>Povinnosti</w:t>
      </w:r>
    </w:p>
    <w:p w14:paraId="4A9A2E6B" w14:textId="3676C5DE" w:rsidR="00F846FD" w:rsidRPr="00880188" w:rsidRDefault="00F846FD" w:rsidP="005726F2">
      <w:pPr>
        <w:pStyle w:val="Odstavecseseznamem"/>
        <w:numPr>
          <w:ilvl w:val="0"/>
          <w:numId w:val="27"/>
        </w:numPr>
        <w:suppressAutoHyphens/>
        <w:autoSpaceDE w:val="0"/>
        <w:autoSpaceDN w:val="0"/>
        <w:adjustRightInd w:val="0"/>
        <w:spacing w:after="0"/>
        <w:jc w:val="both"/>
        <w:rPr>
          <w:rFonts w:ascii="Aptos" w:hAnsi="Aptos" w:cstheme="minorHAnsi"/>
        </w:rPr>
      </w:pPr>
      <w:r w:rsidRPr="00880188">
        <w:rPr>
          <w:rFonts w:ascii="Aptos" w:hAnsi="Aptos" w:cstheme="minorHAnsi"/>
        </w:rPr>
        <w:t>svolává jednání Ř</w:t>
      </w:r>
      <w:r w:rsidR="004F1D4D">
        <w:rPr>
          <w:rFonts w:ascii="Aptos" w:hAnsi="Aptos" w:cstheme="minorHAnsi"/>
        </w:rPr>
        <w:t>ídícího výboru</w:t>
      </w:r>
    </w:p>
    <w:p w14:paraId="17F39FC2" w14:textId="77777777" w:rsidR="00F846FD" w:rsidRPr="00880188" w:rsidRDefault="00F846FD" w:rsidP="005726F2">
      <w:pPr>
        <w:pStyle w:val="Odstavecseseznamem"/>
        <w:numPr>
          <w:ilvl w:val="0"/>
          <w:numId w:val="27"/>
        </w:numPr>
        <w:suppressAutoHyphens/>
        <w:autoSpaceDE w:val="0"/>
        <w:autoSpaceDN w:val="0"/>
        <w:adjustRightInd w:val="0"/>
        <w:spacing w:after="0"/>
        <w:jc w:val="both"/>
        <w:rPr>
          <w:rFonts w:ascii="Aptos" w:hAnsi="Aptos" w:cstheme="minorHAnsi"/>
        </w:rPr>
      </w:pPr>
      <w:r w:rsidRPr="00880188">
        <w:rPr>
          <w:rFonts w:ascii="Aptos" w:hAnsi="Aptos" w:cstheme="minorHAnsi"/>
        </w:rPr>
        <w:t>navrhuje program jednání</w:t>
      </w:r>
    </w:p>
    <w:p w14:paraId="784483A1" w14:textId="61E66802" w:rsidR="00F846FD" w:rsidRPr="00880188" w:rsidRDefault="00F846FD" w:rsidP="005726F2">
      <w:pPr>
        <w:pStyle w:val="Odstavecseseznamem"/>
        <w:numPr>
          <w:ilvl w:val="0"/>
          <w:numId w:val="27"/>
        </w:numPr>
        <w:suppressAutoHyphens/>
        <w:autoSpaceDE w:val="0"/>
        <w:autoSpaceDN w:val="0"/>
        <w:adjustRightInd w:val="0"/>
        <w:spacing w:after="0"/>
        <w:jc w:val="both"/>
        <w:rPr>
          <w:rFonts w:ascii="Aptos" w:hAnsi="Aptos" w:cstheme="minorHAnsi"/>
        </w:rPr>
      </w:pPr>
      <w:proofErr w:type="spellStart"/>
      <w:r w:rsidRPr="00880188">
        <w:rPr>
          <w:rFonts w:ascii="Aptos" w:hAnsi="Aptos" w:cstheme="minorHAnsi"/>
        </w:rPr>
        <w:t>facilituje</w:t>
      </w:r>
      <w:proofErr w:type="spellEnd"/>
      <w:r w:rsidRPr="00880188">
        <w:rPr>
          <w:rFonts w:ascii="Aptos" w:hAnsi="Aptos" w:cstheme="minorHAnsi"/>
        </w:rPr>
        <w:t xml:space="preserve"> jednání </w:t>
      </w:r>
      <w:r w:rsidR="004F1D4D" w:rsidRPr="00880188">
        <w:rPr>
          <w:rFonts w:ascii="Aptos" w:hAnsi="Aptos" w:cstheme="minorHAnsi"/>
        </w:rPr>
        <w:t>Ř</w:t>
      </w:r>
      <w:r w:rsidR="004F1D4D">
        <w:rPr>
          <w:rFonts w:ascii="Aptos" w:hAnsi="Aptos" w:cstheme="minorHAnsi"/>
        </w:rPr>
        <w:t>íd</w:t>
      </w:r>
      <w:r w:rsidR="00F2664F">
        <w:rPr>
          <w:rFonts w:ascii="Aptos" w:hAnsi="Aptos" w:cstheme="minorHAnsi"/>
        </w:rPr>
        <w:t>i</w:t>
      </w:r>
      <w:r w:rsidR="004F1D4D">
        <w:rPr>
          <w:rFonts w:ascii="Aptos" w:hAnsi="Aptos" w:cstheme="minorHAnsi"/>
        </w:rPr>
        <w:t>cího výboru</w:t>
      </w:r>
      <w:r w:rsidR="00F83E4E">
        <w:rPr>
          <w:rFonts w:ascii="Aptos" w:hAnsi="Aptos" w:cstheme="minorHAnsi"/>
        </w:rPr>
        <w:t xml:space="preserve"> </w:t>
      </w:r>
    </w:p>
    <w:p w14:paraId="777AB37E" w14:textId="77777777" w:rsidR="00F846FD" w:rsidRPr="00880188" w:rsidRDefault="00F846FD" w:rsidP="005726F2">
      <w:pPr>
        <w:pStyle w:val="Odstavecseseznamem"/>
        <w:numPr>
          <w:ilvl w:val="0"/>
          <w:numId w:val="27"/>
        </w:numPr>
        <w:suppressAutoHyphens/>
        <w:autoSpaceDE w:val="0"/>
        <w:autoSpaceDN w:val="0"/>
        <w:adjustRightInd w:val="0"/>
        <w:spacing w:after="0"/>
        <w:jc w:val="both"/>
        <w:rPr>
          <w:rFonts w:ascii="Aptos" w:hAnsi="Aptos" w:cstheme="minorHAnsi"/>
        </w:rPr>
      </w:pPr>
      <w:r w:rsidRPr="00880188">
        <w:rPr>
          <w:rFonts w:ascii="Aptos" w:hAnsi="Aptos" w:cstheme="minorHAnsi"/>
        </w:rPr>
        <w:t>zajišťuje zápis z jednání</w:t>
      </w:r>
    </w:p>
    <w:p w14:paraId="3944DA4A" w14:textId="77777777" w:rsidR="00F846FD" w:rsidRPr="00880188" w:rsidRDefault="00F846FD" w:rsidP="005726F2">
      <w:pPr>
        <w:suppressAutoHyphens/>
        <w:autoSpaceDE w:val="0"/>
        <w:autoSpaceDN w:val="0"/>
        <w:adjustRightInd w:val="0"/>
        <w:spacing w:after="0" w:line="276" w:lineRule="auto"/>
        <w:rPr>
          <w:rFonts w:ascii="Aptos" w:hAnsi="Aptos" w:cstheme="minorHAnsi"/>
          <w:szCs w:val="22"/>
        </w:rPr>
      </w:pPr>
    </w:p>
    <w:p w14:paraId="217729EB" w14:textId="77777777" w:rsidR="00F846FD" w:rsidRPr="00880188" w:rsidRDefault="00F846FD" w:rsidP="005726F2">
      <w:pPr>
        <w:suppressAutoHyphens/>
        <w:autoSpaceDE w:val="0"/>
        <w:autoSpaceDN w:val="0"/>
        <w:adjustRightInd w:val="0"/>
        <w:spacing w:after="0" w:line="276" w:lineRule="auto"/>
        <w:rPr>
          <w:rFonts w:ascii="Aptos" w:hAnsi="Aptos" w:cstheme="minorHAnsi"/>
          <w:szCs w:val="22"/>
        </w:rPr>
      </w:pPr>
      <w:r w:rsidRPr="00880188">
        <w:rPr>
          <w:rFonts w:ascii="Aptos" w:hAnsi="Aptos" w:cstheme="minorHAnsi"/>
          <w:szCs w:val="22"/>
        </w:rPr>
        <w:t>Práva:</w:t>
      </w:r>
    </w:p>
    <w:p w14:paraId="738FD876" w14:textId="77777777" w:rsidR="00F846FD" w:rsidRPr="00880188" w:rsidRDefault="00F846FD" w:rsidP="005726F2">
      <w:pPr>
        <w:pStyle w:val="Odstavecseseznamem"/>
        <w:numPr>
          <w:ilvl w:val="0"/>
          <w:numId w:val="30"/>
        </w:numPr>
        <w:suppressAutoHyphens/>
        <w:autoSpaceDE w:val="0"/>
        <w:autoSpaceDN w:val="0"/>
        <w:adjustRightInd w:val="0"/>
        <w:spacing w:after="0"/>
        <w:jc w:val="both"/>
        <w:rPr>
          <w:rFonts w:ascii="Aptos" w:hAnsi="Aptos" w:cstheme="minorHAnsi"/>
        </w:rPr>
      </w:pPr>
      <w:r w:rsidRPr="00880188">
        <w:rPr>
          <w:rFonts w:ascii="Aptos" w:hAnsi="Aptos" w:cstheme="minorHAnsi"/>
        </w:rPr>
        <w:t>účastní se jednání</w:t>
      </w:r>
    </w:p>
    <w:p w14:paraId="70701AA1" w14:textId="77777777" w:rsidR="00F846FD" w:rsidRPr="00880188" w:rsidRDefault="00F846FD" w:rsidP="005726F2">
      <w:pPr>
        <w:pStyle w:val="Odstavecseseznamem"/>
        <w:numPr>
          <w:ilvl w:val="0"/>
          <w:numId w:val="30"/>
        </w:numPr>
        <w:suppressAutoHyphens/>
        <w:autoSpaceDE w:val="0"/>
        <w:autoSpaceDN w:val="0"/>
        <w:adjustRightInd w:val="0"/>
        <w:spacing w:after="0"/>
        <w:jc w:val="both"/>
        <w:rPr>
          <w:rFonts w:ascii="Aptos" w:hAnsi="Aptos" w:cstheme="minorHAnsi"/>
        </w:rPr>
      </w:pPr>
      <w:r w:rsidRPr="00880188">
        <w:rPr>
          <w:rFonts w:ascii="Aptos" w:hAnsi="Aptos" w:cstheme="minorHAnsi"/>
        </w:rPr>
        <w:t>hlasuje při jednání</w:t>
      </w:r>
    </w:p>
    <w:p w14:paraId="17BA84C2" w14:textId="77777777" w:rsidR="00F846FD" w:rsidRPr="00880188" w:rsidRDefault="00F846FD" w:rsidP="005726F2">
      <w:pPr>
        <w:pStyle w:val="Odstavecseseznamem"/>
        <w:numPr>
          <w:ilvl w:val="0"/>
          <w:numId w:val="30"/>
        </w:numPr>
        <w:suppressAutoHyphens/>
        <w:autoSpaceDE w:val="0"/>
        <w:autoSpaceDN w:val="0"/>
        <w:adjustRightInd w:val="0"/>
        <w:spacing w:after="0"/>
        <w:jc w:val="both"/>
        <w:rPr>
          <w:rFonts w:ascii="Aptos" w:hAnsi="Aptos" w:cstheme="minorHAnsi"/>
        </w:rPr>
      </w:pPr>
      <w:r w:rsidRPr="00880188">
        <w:rPr>
          <w:rFonts w:ascii="Aptos" w:hAnsi="Aptos" w:cstheme="minorHAnsi"/>
        </w:rPr>
        <w:t>vznáší návrhy, připomínky</w:t>
      </w:r>
    </w:p>
    <w:p w14:paraId="6983BA1A" w14:textId="59969269" w:rsidR="00F846FD" w:rsidRPr="00880188" w:rsidRDefault="00F846FD" w:rsidP="005726F2">
      <w:pPr>
        <w:pStyle w:val="Odstavecseseznamem"/>
        <w:numPr>
          <w:ilvl w:val="0"/>
          <w:numId w:val="30"/>
        </w:numPr>
        <w:suppressAutoHyphens/>
        <w:autoSpaceDE w:val="0"/>
        <w:autoSpaceDN w:val="0"/>
        <w:adjustRightInd w:val="0"/>
        <w:spacing w:after="0"/>
        <w:jc w:val="both"/>
        <w:rPr>
          <w:rFonts w:ascii="Aptos" w:hAnsi="Aptos" w:cstheme="minorHAnsi"/>
        </w:rPr>
      </w:pPr>
      <w:r w:rsidRPr="00880188">
        <w:rPr>
          <w:rFonts w:ascii="Aptos" w:hAnsi="Aptos" w:cstheme="minorHAnsi"/>
        </w:rPr>
        <w:t xml:space="preserve">navrhuje nové členy </w:t>
      </w:r>
      <w:r w:rsidR="004F1D4D" w:rsidRPr="00880188">
        <w:rPr>
          <w:rFonts w:ascii="Aptos" w:hAnsi="Aptos" w:cstheme="minorHAnsi"/>
        </w:rPr>
        <w:t>Ř</w:t>
      </w:r>
      <w:r w:rsidR="004F1D4D">
        <w:rPr>
          <w:rFonts w:ascii="Aptos" w:hAnsi="Aptos" w:cstheme="minorHAnsi"/>
        </w:rPr>
        <w:t>ídícího výboru</w:t>
      </w:r>
    </w:p>
    <w:p w14:paraId="7D87570D" w14:textId="21F49560" w:rsidR="00F846FD" w:rsidRPr="00880188" w:rsidRDefault="00F846FD" w:rsidP="005726F2">
      <w:pPr>
        <w:pStyle w:val="Odstavecseseznamem"/>
        <w:numPr>
          <w:ilvl w:val="0"/>
          <w:numId w:val="30"/>
        </w:numPr>
        <w:suppressAutoHyphens/>
        <w:autoSpaceDE w:val="0"/>
        <w:autoSpaceDN w:val="0"/>
        <w:adjustRightInd w:val="0"/>
        <w:spacing w:after="0"/>
        <w:jc w:val="both"/>
        <w:rPr>
          <w:rFonts w:ascii="Aptos" w:hAnsi="Aptos" w:cstheme="minorHAnsi"/>
        </w:rPr>
      </w:pPr>
      <w:r w:rsidRPr="00880188">
        <w:rPr>
          <w:rFonts w:ascii="Aptos" w:hAnsi="Aptos" w:cstheme="minorHAnsi"/>
        </w:rPr>
        <w:t xml:space="preserve">navrhuje odvolání členů </w:t>
      </w:r>
      <w:r w:rsidR="004F1D4D" w:rsidRPr="00880188">
        <w:rPr>
          <w:rFonts w:ascii="Aptos" w:hAnsi="Aptos" w:cstheme="minorHAnsi"/>
        </w:rPr>
        <w:t>Ř</w:t>
      </w:r>
      <w:r w:rsidR="004F1D4D">
        <w:rPr>
          <w:rFonts w:ascii="Aptos" w:hAnsi="Aptos" w:cstheme="minorHAnsi"/>
        </w:rPr>
        <w:t>ídícího výboru</w:t>
      </w:r>
    </w:p>
    <w:p w14:paraId="4C23853C" w14:textId="2506272B" w:rsidR="00F846FD" w:rsidRPr="00880188" w:rsidRDefault="00F846FD" w:rsidP="005726F2">
      <w:pPr>
        <w:pStyle w:val="Odstavecseseznamem"/>
        <w:numPr>
          <w:ilvl w:val="0"/>
          <w:numId w:val="30"/>
        </w:numPr>
        <w:suppressAutoHyphens/>
        <w:autoSpaceDE w:val="0"/>
        <w:autoSpaceDN w:val="0"/>
        <w:adjustRightInd w:val="0"/>
        <w:spacing w:after="0"/>
        <w:jc w:val="both"/>
        <w:rPr>
          <w:rFonts w:ascii="Aptos" w:hAnsi="Aptos" w:cstheme="minorHAnsi"/>
        </w:rPr>
      </w:pPr>
      <w:r w:rsidRPr="00880188">
        <w:rPr>
          <w:rFonts w:ascii="Aptos" w:hAnsi="Aptos" w:cstheme="minorHAnsi"/>
        </w:rPr>
        <w:t xml:space="preserve">navrhuje předsedu </w:t>
      </w:r>
      <w:r w:rsidR="00942EB5" w:rsidRPr="00880188">
        <w:rPr>
          <w:rFonts w:ascii="Aptos" w:hAnsi="Aptos" w:cstheme="minorHAnsi"/>
        </w:rPr>
        <w:t>Ř</w:t>
      </w:r>
      <w:r w:rsidR="00942EB5">
        <w:rPr>
          <w:rFonts w:ascii="Aptos" w:hAnsi="Aptos" w:cstheme="minorHAnsi"/>
        </w:rPr>
        <w:t>ídícího výboru</w:t>
      </w:r>
    </w:p>
    <w:p w14:paraId="09BB1DDA" w14:textId="7F526C87" w:rsidR="00F846FD" w:rsidRPr="00880188" w:rsidRDefault="00F846FD" w:rsidP="005726F2">
      <w:pPr>
        <w:pStyle w:val="Odstavecseseznamem"/>
        <w:numPr>
          <w:ilvl w:val="0"/>
          <w:numId w:val="30"/>
        </w:numPr>
        <w:suppressAutoHyphens/>
        <w:autoSpaceDE w:val="0"/>
        <w:autoSpaceDN w:val="0"/>
        <w:adjustRightInd w:val="0"/>
        <w:spacing w:after="0"/>
        <w:jc w:val="both"/>
        <w:rPr>
          <w:rFonts w:ascii="Aptos" w:hAnsi="Aptos" w:cstheme="minorHAnsi"/>
        </w:rPr>
      </w:pPr>
      <w:r w:rsidRPr="00880188">
        <w:rPr>
          <w:rFonts w:ascii="Aptos" w:hAnsi="Aptos" w:cstheme="minorHAnsi"/>
        </w:rPr>
        <w:lastRenderedPageBreak/>
        <w:t xml:space="preserve">navrhuje odvolání předsedy </w:t>
      </w:r>
      <w:r w:rsidR="00942EB5" w:rsidRPr="00880188">
        <w:rPr>
          <w:rFonts w:ascii="Aptos" w:hAnsi="Aptos" w:cstheme="minorHAnsi"/>
        </w:rPr>
        <w:t>Ř</w:t>
      </w:r>
      <w:r w:rsidR="00942EB5">
        <w:rPr>
          <w:rFonts w:ascii="Aptos" w:hAnsi="Aptos" w:cstheme="minorHAnsi"/>
        </w:rPr>
        <w:t>íd</w:t>
      </w:r>
      <w:r w:rsidR="00BB3420">
        <w:rPr>
          <w:rFonts w:ascii="Aptos" w:hAnsi="Aptos" w:cstheme="minorHAnsi"/>
        </w:rPr>
        <w:t>i</w:t>
      </w:r>
      <w:r w:rsidR="00942EB5">
        <w:rPr>
          <w:rFonts w:ascii="Aptos" w:hAnsi="Aptos" w:cstheme="minorHAnsi"/>
        </w:rPr>
        <w:t>cího výboru</w:t>
      </w:r>
    </w:p>
    <w:p w14:paraId="6A74D982" w14:textId="77777777" w:rsidR="00F846FD" w:rsidRPr="00880188" w:rsidRDefault="00F846FD" w:rsidP="005726F2">
      <w:pPr>
        <w:suppressAutoHyphens/>
        <w:autoSpaceDE w:val="0"/>
        <w:autoSpaceDN w:val="0"/>
        <w:adjustRightInd w:val="0"/>
        <w:spacing w:after="0" w:line="276" w:lineRule="auto"/>
        <w:rPr>
          <w:rFonts w:ascii="Aptos" w:hAnsi="Aptos" w:cstheme="minorHAnsi"/>
          <w:szCs w:val="22"/>
        </w:rPr>
      </w:pPr>
    </w:p>
    <w:p w14:paraId="1FC93B9A" w14:textId="7C201369" w:rsidR="00F846FD" w:rsidRPr="00880188" w:rsidRDefault="00F846FD" w:rsidP="005726F2">
      <w:pPr>
        <w:suppressAutoHyphens/>
        <w:autoSpaceDE w:val="0"/>
        <w:autoSpaceDN w:val="0"/>
        <w:adjustRightInd w:val="0"/>
        <w:spacing w:after="0" w:line="276" w:lineRule="auto"/>
        <w:rPr>
          <w:rFonts w:ascii="Aptos" w:hAnsi="Aptos" w:cstheme="minorHAnsi"/>
          <w:szCs w:val="22"/>
        </w:rPr>
      </w:pPr>
      <w:r w:rsidRPr="00880188">
        <w:rPr>
          <w:rFonts w:ascii="Aptos" w:hAnsi="Aptos" w:cstheme="minorHAnsi"/>
          <w:szCs w:val="22"/>
        </w:rPr>
        <w:t>Předseda Ř</w:t>
      </w:r>
      <w:r w:rsidR="00942EB5">
        <w:rPr>
          <w:rFonts w:ascii="Aptos" w:hAnsi="Aptos" w:cstheme="minorHAnsi"/>
          <w:szCs w:val="22"/>
        </w:rPr>
        <w:t>ídícího výboru</w:t>
      </w:r>
      <w:r w:rsidRPr="00880188">
        <w:rPr>
          <w:rFonts w:ascii="Aptos" w:hAnsi="Aptos" w:cstheme="minorHAnsi"/>
          <w:szCs w:val="22"/>
        </w:rPr>
        <w:t>:</w:t>
      </w:r>
    </w:p>
    <w:p w14:paraId="06004197" w14:textId="77777777" w:rsidR="00F846FD" w:rsidRPr="00880188" w:rsidRDefault="00F846FD" w:rsidP="005726F2">
      <w:pPr>
        <w:suppressAutoHyphens/>
        <w:autoSpaceDE w:val="0"/>
        <w:autoSpaceDN w:val="0"/>
        <w:adjustRightInd w:val="0"/>
        <w:spacing w:after="0" w:line="276" w:lineRule="auto"/>
        <w:rPr>
          <w:rFonts w:ascii="Aptos" w:hAnsi="Aptos" w:cstheme="minorHAnsi"/>
          <w:szCs w:val="22"/>
        </w:rPr>
      </w:pPr>
    </w:p>
    <w:p w14:paraId="52E0EBA3" w14:textId="77777777" w:rsidR="00F846FD" w:rsidRPr="00880188" w:rsidRDefault="00F846FD" w:rsidP="005726F2">
      <w:pPr>
        <w:suppressAutoHyphens/>
        <w:autoSpaceDE w:val="0"/>
        <w:autoSpaceDN w:val="0"/>
        <w:adjustRightInd w:val="0"/>
        <w:spacing w:after="0" w:line="276" w:lineRule="auto"/>
        <w:rPr>
          <w:rFonts w:ascii="Aptos" w:hAnsi="Aptos" w:cstheme="minorHAnsi"/>
          <w:szCs w:val="22"/>
        </w:rPr>
      </w:pPr>
      <w:r w:rsidRPr="00880188">
        <w:rPr>
          <w:rFonts w:ascii="Aptos" w:hAnsi="Aptos" w:cstheme="minorHAnsi"/>
          <w:szCs w:val="22"/>
        </w:rPr>
        <w:t>Povinnosti</w:t>
      </w:r>
    </w:p>
    <w:p w14:paraId="19BCA562" w14:textId="4AA83A45" w:rsidR="00F846FD" w:rsidRPr="00880188" w:rsidRDefault="00F846FD" w:rsidP="005726F2">
      <w:pPr>
        <w:pStyle w:val="Odstavecseseznamem"/>
        <w:numPr>
          <w:ilvl w:val="0"/>
          <w:numId w:val="27"/>
        </w:numPr>
        <w:suppressAutoHyphens/>
        <w:autoSpaceDE w:val="0"/>
        <w:autoSpaceDN w:val="0"/>
        <w:adjustRightInd w:val="0"/>
        <w:spacing w:after="0"/>
        <w:jc w:val="both"/>
        <w:rPr>
          <w:rFonts w:ascii="Aptos" w:hAnsi="Aptos" w:cstheme="minorHAnsi"/>
        </w:rPr>
      </w:pPr>
      <w:r w:rsidRPr="00880188">
        <w:rPr>
          <w:rFonts w:ascii="Aptos" w:hAnsi="Aptos" w:cstheme="minorHAnsi"/>
        </w:rPr>
        <w:t>vede a pře</w:t>
      </w:r>
      <w:r w:rsidR="00942EB5">
        <w:rPr>
          <w:rFonts w:ascii="Aptos" w:hAnsi="Aptos" w:cstheme="minorHAnsi"/>
        </w:rPr>
        <w:t>d</w:t>
      </w:r>
      <w:r w:rsidRPr="00880188">
        <w:rPr>
          <w:rFonts w:ascii="Aptos" w:hAnsi="Aptos" w:cstheme="minorHAnsi"/>
        </w:rPr>
        <w:t xml:space="preserve">sedá jednání </w:t>
      </w:r>
      <w:r w:rsidR="00942EB5" w:rsidRPr="00880188">
        <w:rPr>
          <w:rFonts w:ascii="Aptos" w:hAnsi="Aptos" w:cstheme="minorHAnsi"/>
        </w:rPr>
        <w:t>Ř</w:t>
      </w:r>
      <w:r w:rsidR="00942EB5">
        <w:rPr>
          <w:rFonts w:ascii="Aptos" w:hAnsi="Aptos" w:cstheme="minorHAnsi"/>
        </w:rPr>
        <w:t>íd</w:t>
      </w:r>
      <w:r w:rsidR="00BB3420">
        <w:rPr>
          <w:rFonts w:ascii="Aptos" w:hAnsi="Aptos" w:cstheme="minorHAnsi"/>
        </w:rPr>
        <w:t>i</w:t>
      </w:r>
      <w:r w:rsidR="00942EB5">
        <w:rPr>
          <w:rFonts w:ascii="Aptos" w:hAnsi="Aptos" w:cstheme="minorHAnsi"/>
        </w:rPr>
        <w:t>cího výboru</w:t>
      </w:r>
    </w:p>
    <w:p w14:paraId="752159EB" w14:textId="0A44416B" w:rsidR="00F846FD" w:rsidRPr="00880188" w:rsidRDefault="00F846FD" w:rsidP="005726F2">
      <w:pPr>
        <w:pStyle w:val="Odstavecseseznamem"/>
        <w:numPr>
          <w:ilvl w:val="0"/>
          <w:numId w:val="27"/>
        </w:numPr>
        <w:suppressAutoHyphens/>
        <w:autoSpaceDE w:val="0"/>
        <w:autoSpaceDN w:val="0"/>
        <w:adjustRightInd w:val="0"/>
        <w:spacing w:after="0"/>
        <w:jc w:val="both"/>
        <w:rPr>
          <w:rFonts w:ascii="Aptos" w:hAnsi="Aptos" w:cstheme="minorHAnsi"/>
        </w:rPr>
      </w:pPr>
      <w:r w:rsidRPr="00880188">
        <w:rPr>
          <w:rFonts w:ascii="Aptos" w:hAnsi="Aptos" w:cstheme="minorHAnsi"/>
        </w:rPr>
        <w:t xml:space="preserve">řídí hlasování </w:t>
      </w:r>
      <w:r w:rsidR="00942EB5" w:rsidRPr="00880188">
        <w:rPr>
          <w:rFonts w:ascii="Aptos" w:hAnsi="Aptos" w:cstheme="minorHAnsi"/>
        </w:rPr>
        <w:t>Ř</w:t>
      </w:r>
      <w:r w:rsidR="00942EB5">
        <w:rPr>
          <w:rFonts w:ascii="Aptos" w:hAnsi="Aptos" w:cstheme="minorHAnsi"/>
        </w:rPr>
        <w:t>íd</w:t>
      </w:r>
      <w:r w:rsidR="00BB3420">
        <w:rPr>
          <w:rFonts w:ascii="Aptos" w:hAnsi="Aptos" w:cstheme="minorHAnsi"/>
        </w:rPr>
        <w:t>i</w:t>
      </w:r>
      <w:r w:rsidR="00942EB5">
        <w:rPr>
          <w:rFonts w:ascii="Aptos" w:hAnsi="Aptos" w:cstheme="minorHAnsi"/>
        </w:rPr>
        <w:t>cího výboru</w:t>
      </w:r>
    </w:p>
    <w:p w14:paraId="1B838ADA" w14:textId="77777777" w:rsidR="00F846FD" w:rsidRPr="00880188" w:rsidRDefault="00F846FD" w:rsidP="005726F2">
      <w:pPr>
        <w:pStyle w:val="Odstavecseseznamem"/>
        <w:numPr>
          <w:ilvl w:val="0"/>
          <w:numId w:val="27"/>
        </w:numPr>
        <w:suppressAutoHyphens/>
        <w:autoSpaceDE w:val="0"/>
        <w:autoSpaceDN w:val="0"/>
        <w:adjustRightInd w:val="0"/>
        <w:spacing w:after="0"/>
        <w:jc w:val="both"/>
        <w:rPr>
          <w:rFonts w:ascii="Aptos" w:hAnsi="Aptos" w:cstheme="minorHAnsi"/>
        </w:rPr>
      </w:pPr>
      <w:r w:rsidRPr="00880188">
        <w:rPr>
          <w:rFonts w:ascii="Aptos" w:hAnsi="Aptos" w:cstheme="minorHAnsi"/>
        </w:rPr>
        <w:t>navrhuje program jednání</w:t>
      </w:r>
    </w:p>
    <w:p w14:paraId="2072980D" w14:textId="7CCE56FD" w:rsidR="00F846FD" w:rsidRPr="00880188" w:rsidRDefault="00F846FD" w:rsidP="005726F2">
      <w:pPr>
        <w:pStyle w:val="Odstavecseseznamem"/>
        <w:numPr>
          <w:ilvl w:val="0"/>
          <w:numId w:val="27"/>
        </w:numPr>
        <w:suppressAutoHyphens/>
        <w:autoSpaceDE w:val="0"/>
        <w:autoSpaceDN w:val="0"/>
        <w:adjustRightInd w:val="0"/>
        <w:spacing w:after="0"/>
        <w:jc w:val="both"/>
        <w:rPr>
          <w:rFonts w:ascii="Aptos" w:hAnsi="Aptos" w:cstheme="minorHAnsi"/>
        </w:rPr>
      </w:pPr>
      <w:proofErr w:type="spellStart"/>
      <w:r w:rsidRPr="00880188">
        <w:rPr>
          <w:rFonts w:ascii="Aptos" w:hAnsi="Aptos" w:cstheme="minorHAnsi"/>
        </w:rPr>
        <w:t>facilituje</w:t>
      </w:r>
      <w:proofErr w:type="spellEnd"/>
      <w:r w:rsidRPr="00880188">
        <w:rPr>
          <w:rFonts w:ascii="Aptos" w:hAnsi="Aptos" w:cstheme="minorHAnsi"/>
        </w:rPr>
        <w:t xml:space="preserve"> jednání </w:t>
      </w:r>
      <w:r w:rsidR="00942EB5" w:rsidRPr="00880188">
        <w:rPr>
          <w:rFonts w:ascii="Aptos" w:hAnsi="Aptos" w:cstheme="minorHAnsi"/>
        </w:rPr>
        <w:t>Ř</w:t>
      </w:r>
      <w:r w:rsidR="00942EB5">
        <w:rPr>
          <w:rFonts w:ascii="Aptos" w:hAnsi="Aptos" w:cstheme="minorHAnsi"/>
        </w:rPr>
        <w:t>íd</w:t>
      </w:r>
      <w:r w:rsidR="00BB3420">
        <w:rPr>
          <w:rFonts w:ascii="Aptos" w:hAnsi="Aptos" w:cstheme="minorHAnsi"/>
        </w:rPr>
        <w:t>i</w:t>
      </w:r>
      <w:r w:rsidR="00942EB5">
        <w:rPr>
          <w:rFonts w:ascii="Aptos" w:hAnsi="Aptos" w:cstheme="minorHAnsi"/>
        </w:rPr>
        <w:t>cího výboru</w:t>
      </w:r>
    </w:p>
    <w:p w14:paraId="673FEFCE" w14:textId="2CA18A83" w:rsidR="00F846FD" w:rsidRPr="00880188" w:rsidRDefault="00F846FD" w:rsidP="005726F2">
      <w:pPr>
        <w:pStyle w:val="Odstavecseseznamem"/>
        <w:numPr>
          <w:ilvl w:val="0"/>
          <w:numId w:val="27"/>
        </w:numPr>
        <w:suppressAutoHyphens/>
        <w:autoSpaceDE w:val="0"/>
        <w:autoSpaceDN w:val="0"/>
        <w:adjustRightInd w:val="0"/>
        <w:spacing w:after="0"/>
        <w:jc w:val="both"/>
        <w:rPr>
          <w:rFonts w:ascii="Aptos" w:hAnsi="Aptos" w:cstheme="minorHAnsi"/>
        </w:rPr>
      </w:pPr>
      <w:r w:rsidRPr="00880188">
        <w:rPr>
          <w:rFonts w:ascii="Aptos" w:hAnsi="Aptos" w:cstheme="minorHAnsi"/>
        </w:rPr>
        <w:t xml:space="preserve">podepisuje rozhodnutí </w:t>
      </w:r>
      <w:r w:rsidR="00942EB5" w:rsidRPr="00880188">
        <w:rPr>
          <w:rFonts w:ascii="Aptos" w:hAnsi="Aptos" w:cstheme="minorHAnsi"/>
        </w:rPr>
        <w:t>Ř</w:t>
      </w:r>
      <w:r w:rsidR="00942EB5">
        <w:rPr>
          <w:rFonts w:ascii="Aptos" w:hAnsi="Aptos" w:cstheme="minorHAnsi"/>
        </w:rPr>
        <w:t>íd</w:t>
      </w:r>
      <w:r w:rsidR="00BB3420">
        <w:rPr>
          <w:rFonts w:ascii="Aptos" w:hAnsi="Aptos" w:cstheme="minorHAnsi"/>
        </w:rPr>
        <w:t>i</w:t>
      </w:r>
      <w:r w:rsidR="00942EB5">
        <w:rPr>
          <w:rFonts w:ascii="Aptos" w:hAnsi="Aptos" w:cstheme="minorHAnsi"/>
        </w:rPr>
        <w:t>cího výboru</w:t>
      </w:r>
      <w:r w:rsidR="000F4298">
        <w:rPr>
          <w:rFonts w:ascii="Aptos" w:hAnsi="Aptos" w:cstheme="minorHAnsi"/>
        </w:rPr>
        <w:t xml:space="preserve"> a dokumenty MAP </w:t>
      </w:r>
    </w:p>
    <w:p w14:paraId="1ADF9DCF" w14:textId="77777777" w:rsidR="00F846FD" w:rsidRPr="00880188" w:rsidRDefault="00F846FD" w:rsidP="005726F2">
      <w:pPr>
        <w:pStyle w:val="Odstavecseseznamem"/>
        <w:numPr>
          <w:ilvl w:val="0"/>
          <w:numId w:val="27"/>
        </w:numPr>
        <w:suppressAutoHyphens/>
        <w:autoSpaceDE w:val="0"/>
        <w:autoSpaceDN w:val="0"/>
        <w:adjustRightInd w:val="0"/>
        <w:spacing w:after="0"/>
        <w:jc w:val="both"/>
        <w:rPr>
          <w:rFonts w:ascii="Aptos" w:hAnsi="Aptos" w:cstheme="minorHAnsi"/>
        </w:rPr>
      </w:pPr>
      <w:r w:rsidRPr="00880188">
        <w:rPr>
          <w:rFonts w:ascii="Aptos" w:hAnsi="Aptos" w:cstheme="minorHAnsi"/>
        </w:rPr>
        <w:t>reprezentuje MAP</w:t>
      </w:r>
    </w:p>
    <w:p w14:paraId="0FB5DE3A" w14:textId="77777777" w:rsidR="00F846FD" w:rsidRPr="00880188" w:rsidRDefault="00F846FD" w:rsidP="005726F2">
      <w:pPr>
        <w:suppressAutoHyphens/>
        <w:autoSpaceDE w:val="0"/>
        <w:autoSpaceDN w:val="0"/>
        <w:adjustRightInd w:val="0"/>
        <w:spacing w:after="0" w:line="276" w:lineRule="auto"/>
        <w:rPr>
          <w:rFonts w:ascii="Aptos" w:hAnsi="Aptos" w:cstheme="minorHAnsi"/>
          <w:szCs w:val="22"/>
        </w:rPr>
      </w:pPr>
    </w:p>
    <w:p w14:paraId="4F1B0A3F" w14:textId="77777777" w:rsidR="00F846FD" w:rsidRPr="00880188" w:rsidRDefault="00F846FD" w:rsidP="005726F2">
      <w:pPr>
        <w:suppressAutoHyphens/>
        <w:autoSpaceDE w:val="0"/>
        <w:autoSpaceDN w:val="0"/>
        <w:adjustRightInd w:val="0"/>
        <w:spacing w:after="0" w:line="276" w:lineRule="auto"/>
        <w:rPr>
          <w:rFonts w:ascii="Aptos" w:hAnsi="Aptos" w:cstheme="minorHAnsi"/>
          <w:szCs w:val="22"/>
        </w:rPr>
      </w:pPr>
      <w:r w:rsidRPr="00880188">
        <w:rPr>
          <w:rFonts w:ascii="Aptos" w:hAnsi="Aptos" w:cstheme="minorHAnsi"/>
          <w:szCs w:val="22"/>
        </w:rPr>
        <w:t>Práva:</w:t>
      </w:r>
    </w:p>
    <w:p w14:paraId="5B64EF0C" w14:textId="77777777" w:rsidR="00F846FD" w:rsidRPr="00880188" w:rsidRDefault="00F846FD" w:rsidP="005726F2">
      <w:pPr>
        <w:pStyle w:val="Odstavecseseznamem"/>
        <w:numPr>
          <w:ilvl w:val="0"/>
          <w:numId w:val="30"/>
        </w:numPr>
        <w:suppressAutoHyphens/>
        <w:autoSpaceDE w:val="0"/>
        <w:autoSpaceDN w:val="0"/>
        <w:adjustRightInd w:val="0"/>
        <w:spacing w:after="0"/>
        <w:jc w:val="both"/>
        <w:rPr>
          <w:rFonts w:ascii="Aptos" w:hAnsi="Aptos" w:cstheme="minorHAnsi"/>
        </w:rPr>
      </w:pPr>
      <w:r w:rsidRPr="00880188">
        <w:rPr>
          <w:rFonts w:ascii="Aptos" w:hAnsi="Aptos" w:cstheme="minorHAnsi"/>
        </w:rPr>
        <w:t>účastní se jednání</w:t>
      </w:r>
    </w:p>
    <w:p w14:paraId="4A33893C" w14:textId="77777777" w:rsidR="00F846FD" w:rsidRPr="00880188" w:rsidRDefault="00F846FD" w:rsidP="005726F2">
      <w:pPr>
        <w:pStyle w:val="Odstavecseseznamem"/>
        <w:numPr>
          <w:ilvl w:val="0"/>
          <w:numId w:val="30"/>
        </w:numPr>
        <w:suppressAutoHyphens/>
        <w:autoSpaceDE w:val="0"/>
        <w:autoSpaceDN w:val="0"/>
        <w:adjustRightInd w:val="0"/>
        <w:spacing w:after="0"/>
        <w:jc w:val="both"/>
        <w:rPr>
          <w:rFonts w:ascii="Aptos" w:hAnsi="Aptos" w:cstheme="minorHAnsi"/>
        </w:rPr>
      </w:pPr>
      <w:r w:rsidRPr="00880188">
        <w:rPr>
          <w:rFonts w:ascii="Aptos" w:hAnsi="Aptos" w:cstheme="minorHAnsi"/>
        </w:rPr>
        <w:t>hlasuje při jednání</w:t>
      </w:r>
    </w:p>
    <w:p w14:paraId="36248F86" w14:textId="77777777" w:rsidR="00F846FD" w:rsidRPr="00880188" w:rsidRDefault="00F846FD" w:rsidP="005726F2">
      <w:pPr>
        <w:pStyle w:val="Odstavecseseznamem"/>
        <w:numPr>
          <w:ilvl w:val="0"/>
          <w:numId w:val="30"/>
        </w:numPr>
        <w:suppressAutoHyphens/>
        <w:autoSpaceDE w:val="0"/>
        <w:autoSpaceDN w:val="0"/>
        <w:adjustRightInd w:val="0"/>
        <w:spacing w:after="0"/>
        <w:jc w:val="both"/>
        <w:rPr>
          <w:rFonts w:ascii="Aptos" w:hAnsi="Aptos" w:cstheme="minorHAnsi"/>
        </w:rPr>
      </w:pPr>
      <w:r w:rsidRPr="00880188">
        <w:rPr>
          <w:rFonts w:ascii="Aptos" w:hAnsi="Aptos" w:cstheme="minorHAnsi"/>
        </w:rPr>
        <w:t>má rozhodovací pravomoc v případě rovnosti hlasů</w:t>
      </w:r>
    </w:p>
    <w:p w14:paraId="33A2E185" w14:textId="77777777" w:rsidR="00F846FD" w:rsidRPr="00880188" w:rsidRDefault="00F846FD" w:rsidP="005726F2">
      <w:pPr>
        <w:pStyle w:val="Odstavecseseznamem"/>
        <w:numPr>
          <w:ilvl w:val="0"/>
          <w:numId w:val="30"/>
        </w:numPr>
        <w:suppressAutoHyphens/>
        <w:autoSpaceDE w:val="0"/>
        <w:autoSpaceDN w:val="0"/>
        <w:adjustRightInd w:val="0"/>
        <w:spacing w:after="0"/>
        <w:jc w:val="both"/>
        <w:rPr>
          <w:rFonts w:ascii="Aptos" w:hAnsi="Aptos" w:cstheme="minorHAnsi"/>
        </w:rPr>
      </w:pPr>
      <w:r w:rsidRPr="00880188">
        <w:rPr>
          <w:rFonts w:ascii="Aptos" w:hAnsi="Aptos" w:cstheme="minorHAnsi"/>
        </w:rPr>
        <w:t>vznáší návrhy, připomínky</w:t>
      </w:r>
    </w:p>
    <w:p w14:paraId="0AB27CFE" w14:textId="09C12F35" w:rsidR="00F846FD" w:rsidRPr="00880188" w:rsidRDefault="00F846FD" w:rsidP="005726F2">
      <w:pPr>
        <w:pStyle w:val="Odstavecseseznamem"/>
        <w:numPr>
          <w:ilvl w:val="0"/>
          <w:numId w:val="30"/>
        </w:numPr>
        <w:suppressAutoHyphens/>
        <w:autoSpaceDE w:val="0"/>
        <w:autoSpaceDN w:val="0"/>
        <w:adjustRightInd w:val="0"/>
        <w:spacing w:after="0"/>
        <w:jc w:val="both"/>
        <w:rPr>
          <w:rFonts w:ascii="Aptos" w:hAnsi="Aptos" w:cstheme="minorHAnsi"/>
        </w:rPr>
      </w:pPr>
      <w:r w:rsidRPr="00880188">
        <w:rPr>
          <w:rFonts w:ascii="Aptos" w:hAnsi="Aptos" w:cstheme="minorHAnsi"/>
        </w:rPr>
        <w:t xml:space="preserve">navrhuje nové členy </w:t>
      </w:r>
      <w:r w:rsidR="008E7CD2" w:rsidRPr="00880188">
        <w:rPr>
          <w:rFonts w:ascii="Aptos" w:hAnsi="Aptos" w:cstheme="minorHAnsi"/>
        </w:rPr>
        <w:t>Ř</w:t>
      </w:r>
      <w:r w:rsidR="008E7CD2">
        <w:rPr>
          <w:rFonts w:ascii="Aptos" w:hAnsi="Aptos" w:cstheme="minorHAnsi"/>
        </w:rPr>
        <w:t>íd</w:t>
      </w:r>
      <w:r w:rsidR="00BB3420">
        <w:rPr>
          <w:rFonts w:ascii="Aptos" w:hAnsi="Aptos" w:cstheme="minorHAnsi"/>
        </w:rPr>
        <w:t>i</w:t>
      </w:r>
      <w:r w:rsidR="008E7CD2">
        <w:rPr>
          <w:rFonts w:ascii="Aptos" w:hAnsi="Aptos" w:cstheme="minorHAnsi"/>
        </w:rPr>
        <w:t>cího výboru</w:t>
      </w:r>
    </w:p>
    <w:p w14:paraId="7C71CF4C" w14:textId="564CA905" w:rsidR="00F846FD" w:rsidRPr="00880188" w:rsidRDefault="00F846FD" w:rsidP="005726F2">
      <w:pPr>
        <w:pStyle w:val="Odstavecseseznamem"/>
        <w:numPr>
          <w:ilvl w:val="0"/>
          <w:numId w:val="30"/>
        </w:numPr>
        <w:suppressAutoHyphens/>
        <w:autoSpaceDE w:val="0"/>
        <w:autoSpaceDN w:val="0"/>
        <w:adjustRightInd w:val="0"/>
        <w:spacing w:after="0"/>
        <w:jc w:val="both"/>
        <w:rPr>
          <w:rFonts w:ascii="Aptos" w:hAnsi="Aptos" w:cstheme="minorHAnsi"/>
        </w:rPr>
      </w:pPr>
      <w:r w:rsidRPr="00880188">
        <w:rPr>
          <w:rFonts w:ascii="Aptos" w:hAnsi="Aptos" w:cstheme="minorHAnsi"/>
        </w:rPr>
        <w:t xml:space="preserve">navrhuje odvolání členů </w:t>
      </w:r>
      <w:r w:rsidR="008E7CD2" w:rsidRPr="00880188">
        <w:rPr>
          <w:rFonts w:ascii="Aptos" w:hAnsi="Aptos" w:cstheme="minorHAnsi"/>
        </w:rPr>
        <w:t>Ř</w:t>
      </w:r>
      <w:r w:rsidR="008E7CD2">
        <w:rPr>
          <w:rFonts w:ascii="Aptos" w:hAnsi="Aptos" w:cstheme="minorHAnsi"/>
        </w:rPr>
        <w:t>ídícího výboru</w:t>
      </w:r>
    </w:p>
    <w:p w14:paraId="352A8B33" w14:textId="39D7D39E" w:rsidR="00F846FD" w:rsidRPr="00880188" w:rsidRDefault="00F846FD" w:rsidP="005726F2">
      <w:pPr>
        <w:pStyle w:val="Odstavecseseznamem"/>
        <w:numPr>
          <w:ilvl w:val="0"/>
          <w:numId w:val="30"/>
        </w:numPr>
        <w:suppressAutoHyphens/>
        <w:autoSpaceDE w:val="0"/>
        <w:autoSpaceDN w:val="0"/>
        <w:adjustRightInd w:val="0"/>
        <w:spacing w:after="0"/>
        <w:jc w:val="both"/>
        <w:rPr>
          <w:rFonts w:ascii="Aptos" w:hAnsi="Aptos" w:cstheme="minorHAnsi"/>
        </w:rPr>
      </w:pPr>
      <w:r w:rsidRPr="00880188">
        <w:rPr>
          <w:rFonts w:ascii="Aptos" w:hAnsi="Aptos" w:cstheme="minorHAnsi"/>
        </w:rPr>
        <w:t xml:space="preserve">může odstoupit bez udání důvodu (v tom případě navrhuje nového předsedu </w:t>
      </w:r>
      <w:r w:rsidR="006C77B6" w:rsidRPr="00880188">
        <w:rPr>
          <w:rFonts w:ascii="Aptos" w:hAnsi="Aptos" w:cstheme="minorHAnsi"/>
        </w:rPr>
        <w:t>Ř</w:t>
      </w:r>
      <w:r w:rsidR="006C77B6">
        <w:rPr>
          <w:rFonts w:ascii="Aptos" w:hAnsi="Aptos" w:cstheme="minorHAnsi"/>
        </w:rPr>
        <w:t>íd</w:t>
      </w:r>
      <w:r w:rsidR="00BB3420">
        <w:rPr>
          <w:rFonts w:ascii="Aptos" w:hAnsi="Aptos" w:cstheme="minorHAnsi"/>
        </w:rPr>
        <w:t>i</w:t>
      </w:r>
      <w:r w:rsidR="006C77B6">
        <w:rPr>
          <w:rFonts w:ascii="Aptos" w:hAnsi="Aptos" w:cstheme="minorHAnsi"/>
        </w:rPr>
        <w:t>cího výboru</w:t>
      </w:r>
      <w:r w:rsidRPr="00880188">
        <w:rPr>
          <w:rFonts w:ascii="Aptos" w:hAnsi="Aptos" w:cstheme="minorHAnsi"/>
        </w:rPr>
        <w:t>)</w:t>
      </w:r>
    </w:p>
    <w:p w14:paraId="3C2AEF48" w14:textId="77777777" w:rsidR="00F846FD" w:rsidRPr="00880188" w:rsidRDefault="00F846FD" w:rsidP="005726F2">
      <w:pPr>
        <w:suppressAutoHyphens/>
        <w:autoSpaceDE w:val="0"/>
        <w:autoSpaceDN w:val="0"/>
        <w:adjustRightInd w:val="0"/>
        <w:spacing w:after="0" w:line="276" w:lineRule="auto"/>
        <w:ind w:left="360"/>
        <w:rPr>
          <w:rFonts w:ascii="Aptos" w:hAnsi="Aptos" w:cstheme="minorHAnsi"/>
          <w:szCs w:val="22"/>
        </w:rPr>
      </w:pPr>
    </w:p>
    <w:p w14:paraId="562A6922" w14:textId="1116B20B" w:rsidR="00F846FD" w:rsidRPr="00880188" w:rsidRDefault="00F846FD" w:rsidP="005726F2">
      <w:pPr>
        <w:suppressAutoHyphens/>
        <w:autoSpaceDE w:val="0"/>
        <w:autoSpaceDN w:val="0"/>
        <w:adjustRightInd w:val="0"/>
        <w:spacing w:after="0" w:line="276" w:lineRule="auto"/>
        <w:rPr>
          <w:rFonts w:ascii="Aptos" w:hAnsi="Aptos" w:cstheme="minorHAnsi"/>
          <w:szCs w:val="22"/>
        </w:rPr>
      </w:pPr>
      <w:r w:rsidRPr="00880188">
        <w:rPr>
          <w:rFonts w:ascii="Aptos" w:hAnsi="Aptos" w:cstheme="minorHAnsi"/>
          <w:szCs w:val="22"/>
        </w:rPr>
        <w:t xml:space="preserve">Člen </w:t>
      </w:r>
      <w:r w:rsidR="000A63AF" w:rsidRPr="000A63AF">
        <w:rPr>
          <w:rFonts w:ascii="Aptos" w:hAnsi="Aptos" w:cstheme="minorHAnsi"/>
          <w:szCs w:val="22"/>
        </w:rPr>
        <w:t>Říd</w:t>
      </w:r>
      <w:r w:rsidR="00BB3420">
        <w:rPr>
          <w:rFonts w:ascii="Aptos" w:hAnsi="Aptos" w:cstheme="minorHAnsi"/>
          <w:szCs w:val="22"/>
        </w:rPr>
        <w:t>i</w:t>
      </w:r>
      <w:r w:rsidR="000A63AF" w:rsidRPr="000A63AF">
        <w:rPr>
          <w:rFonts w:ascii="Aptos" w:hAnsi="Aptos" w:cstheme="minorHAnsi"/>
          <w:szCs w:val="22"/>
        </w:rPr>
        <w:t xml:space="preserve">cího výboru </w:t>
      </w:r>
      <w:r w:rsidRPr="00880188">
        <w:rPr>
          <w:rFonts w:ascii="Aptos" w:hAnsi="Aptos" w:cstheme="minorHAnsi"/>
          <w:szCs w:val="22"/>
        </w:rPr>
        <w:t>(zástupce subjektu, který byl přizvání ke spolupráci a s tímto členstvím vyslovil dobrovolný souhlas):</w:t>
      </w:r>
    </w:p>
    <w:p w14:paraId="34101E3C" w14:textId="77777777" w:rsidR="00F846FD" w:rsidRPr="00880188" w:rsidRDefault="00F846FD" w:rsidP="005726F2">
      <w:pPr>
        <w:suppressAutoHyphens/>
        <w:autoSpaceDE w:val="0"/>
        <w:autoSpaceDN w:val="0"/>
        <w:adjustRightInd w:val="0"/>
        <w:spacing w:after="0" w:line="276" w:lineRule="auto"/>
        <w:rPr>
          <w:rFonts w:ascii="Aptos" w:hAnsi="Aptos" w:cstheme="minorHAnsi"/>
          <w:szCs w:val="22"/>
        </w:rPr>
      </w:pPr>
    </w:p>
    <w:p w14:paraId="6964B850" w14:textId="77777777" w:rsidR="00F846FD" w:rsidRPr="00880188" w:rsidRDefault="00F846FD" w:rsidP="005726F2">
      <w:pPr>
        <w:suppressAutoHyphens/>
        <w:autoSpaceDE w:val="0"/>
        <w:autoSpaceDN w:val="0"/>
        <w:adjustRightInd w:val="0"/>
        <w:spacing w:after="0" w:line="276" w:lineRule="auto"/>
        <w:rPr>
          <w:rFonts w:ascii="Aptos" w:hAnsi="Aptos" w:cstheme="minorHAnsi"/>
          <w:szCs w:val="22"/>
        </w:rPr>
      </w:pPr>
      <w:r w:rsidRPr="00880188">
        <w:rPr>
          <w:rFonts w:ascii="Aptos" w:hAnsi="Aptos" w:cstheme="minorHAnsi"/>
          <w:szCs w:val="22"/>
        </w:rPr>
        <w:t>Práva:</w:t>
      </w:r>
    </w:p>
    <w:p w14:paraId="57FFD111" w14:textId="77777777" w:rsidR="00F846FD" w:rsidRPr="00880188" w:rsidRDefault="00F846FD" w:rsidP="005726F2">
      <w:pPr>
        <w:pStyle w:val="Odstavecseseznamem"/>
        <w:numPr>
          <w:ilvl w:val="0"/>
          <w:numId w:val="30"/>
        </w:numPr>
        <w:suppressAutoHyphens/>
        <w:autoSpaceDE w:val="0"/>
        <w:autoSpaceDN w:val="0"/>
        <w:adjustRightInd w:val="0"/>
        <w:spacing w:after="0"/>
        <w:jc w:val="both"/>
        <w:rPr>
          <w:rFonts w:ascii="Aptos" w:hAnsi="Aptos" w:cstheme="minorHAnsi"/>
        </w:rPr>
      </w:pPr>
      <w:r w:rsidRPr="00880188">
        <w:rPr>
          <w:rFonts w:ascii="Aptos" w:hAnsi="Aptos" w:cstheme="minorHAnsi"/>
        </w:rPr>
        <w:t>účastní se jednání</w:t>
      </w:r>
    </w:p>
    <w:p w14:paraId="0C046A9F" w14:textId="77777777" w:rsidR="00F846FD" w:rsidRPr="00880188" w:rsidRDefault="00F846FD" w:rsidP="005726F2">
      <w:pPr>
        <w:pStyle w:val="Odstavecseseznamem"/>
        <w:numPr>
          <w:ilvl w:val="0"/>
          <w:numId w:val="30"/>
        </w:numPr>
        <w:suppressAutoHyphens/>
        <w:autoSpaceDE w:val="0"/>
        <w:autoSpaceDN w:val="0"/>
        <w:adjustRightInd w:val="0"/>
        <w:spacing w:after="0"/>
        <w:jc w:val="both"/>
        <w:rPr>
          <w:rFonts w:ascii="Aptos" w:hAnsi="Aptos" w:cstheme="minorHAnsi"/>
        </w:rPr>
      </w:pPr>
      <w:r w:rsidRPr="00880188">
        <w:rPr>
          <w:rFonts w:ascii="Aptos" w:hAnsi="Aptos" w:cstheme="minorHAnsi"/>
        </w:rPr>
        <w:t>hlasuje při jednání</w:t>
      </w:r>
    </w:p>
    <w:p w14:paraId="207B0964" w14:textId="77777777" w:rsidR="00F846FD" w:rsidRPr="00880188" w:rsidRDefault="00F846FD" w:rsidP="005726F2">
      <w:pPr>
        <w:pStyle w:val="Odstavecseseznamem"/>
        <w:numPr>
          <w:ilvl w:val="0"/>
          <w:numId w:val="30"/>
        </w:numPr>
        <w:suppressAutoHyphens/>
        <w:autoSpaceDE w:val="0"/>
        <w:autoSpaceDN w:val="0"/>
        <w:adjustRightInd w:val="0"/>
        <w:spacing w:after="0"/>
        <w:jc w:val="both"/>
        <w:rPr>
          <w:rFonts w:ascii="Aptos" w:hAnsi="Aptos" w:cstheme="minorHAnsi"/>
        </w:rPr>
      </w:pPr>
      <w:r w:rsidRPr="00880188">
        <w:rPr>
          <w:rFonts w:ascii="Aptos" w:hAnsi="Aptos" w:cstheme="minorHAnsi"/>
        </w:rPr>
        <w:t>vznáší návrhy, připomínky</w:t>
      </w:r>
    </w:p>
    <w:p w14:paraId="2B23FA93" w14:textId="3EEE5046" w:rsidR="00F846FD" w:rsidRPr="00880188" w:rsidRDefault="00F846FD" w:rsidP="005726F2">
      <w:pPr>
        <w:pStyle w:val="Odstavecseseznamem"/>
        <w:numPr>
          <w:ilvl w:val="0"/>
          <w:numId w:val="30"/>
        </w:numPr>
        <w:suppressAutoHyphens/>
        <w:autoSpaceDE w:val="0"/>
        <w:autoSpaceDN w:val="0"/>
        <w:adjustRightInd w:val="0"/>
        <w:spacing w:after="0"/>
        <w:jc w:val="both"/>
        <w:rPr>
          <w:rFonts w:ascii="Aptos" w:hAnsi="Aptos" w:cstheme="minorHAnsi"/>
        </w:rPr>
      </w:pPr>
      <w:r w:rsidRPr="00880188">
        <w:rPr>
          <w:rFonts w:ascii="Aptos" w:hAnsi="Aptos" w:cstheme="minorHAnsi"/>
        </w:rPr>
        <w:t xml:space="preserve">navrhuje nové členy </w:t>
      </w:r>
      <w:r w:rsidR="00916646" w:rsidRPr="00880188">
        <w:rPr>
          <w:rFonts w:ascii="Aptos" w:hAnsi="Aptos" w:cstheme="minorHAnsi"/>
        </w:rPr>
        <w:t>Ř</w:t>
      </w:r>
      <w:r w:rsidR="00916646">
        <w:rPr>
          <w:rFonts w:ascii="Aptos" w:hAnsi="Aptos" w:cstheme="minorHAnsi"/>
        </w:rPr>
        <w:t>ídícího výboru</w:t>
      </w:r>
    </w:p>
    <w:p w14:paraId="1E50AA8D" w14:textId="71145BFD" w:rsidR="00F846FD" w:rsidRPr="00880188" w:rsidRDefault="00F846FD" w:rsidP="005726F2">
      <w:pPr>
        <w:pStyle w:val="Odstavecseseznamem"/>
        <w:numPr>
          <w:ilvl w:val="0"/>
          <w:numId w:val="30"/>
        </w:numPr>
        <w:suppressAutoHyphens/>
        <w:autoSpaceDE w:val="0"/>
        <w:autoSpaceDN w:val="0"/>
        <w:adjustRightInd w:val="0"/>
        <w:spacing w:after="0"/>
        <w:jc w:val="both"/>
        <w:rPr>
          <w:rFonts w:ascii="Aptos" w:hAnsi="Aptos" w:cstheme="minorHAnsi"/>
        </w:rPr>
      </w:pPr>
      <w:r w:rsidRPr="00880188">
        <w:rPr>
          <w:rFonts w:ascii="Aptos" w:hAnsi="Aptos" w:cstheme="minorHAnsi"/>
        </w:rPr>
        <w:t xml:space="preserve">navrhuje odvolání členů </w:t>
      </w:r>
      <w:r w:rsidR="00916646" w:rsidRPr="00880188">
        <w:rPr>
          <w:rFonts w:ascii="Aptos" w:hAnsi="Aptos" w:cstheme="minorHAnsi"/>
        </w:rPr>
        <w:t>Ř</w:t>
      </w:r>
      <w:r w:rsidR="00916646">
        <w:rPr>
          <w:rFonts w:ascii="Aptos" w:hAnsi="Aptos" w:cstheme="minorHAnsi"/>
        </w:rPr>
        <w:t>ídícího výboru</w:t>
      </w:r>
    </w:p>
    <w:p w14:paraId="17ABB233" w14:textId="77777777" w:rsidR="00F846FD" w:rsidRPr="00880188" w:rsidRDefault="00F846FD" w:rsidP="005726F2">
      <w:pPr>
        <w:pStyle w:val="Odstavecseseznamem"/>
        <w:numPr>
          <w:ilvl w:val="0"/>
          <w:numId w:val="30"/>
        </w:numPr>
        <w:suppressAutoHyphens/>
        <w:autoSpaceDE w:val="0"/>
        <w:autoSpaceDN w:val="0"/>
        <w:adjustRightInd w:val="0"/>
        <w:spacing w:after="0"/>
        <w:jc w:val="both"/>
        <w:rPr>
          <w:rFonts w:ascii="Aptos" w:hAnsi="Aptos" w:cstheme="minorHAnsi"/>
        </w:rPr>
      </w:pPr>
      <w:r w:rsidRPr="00880188">
        <w:rPr>
          <w:rFonts w:ascii="Aptos" w:hAnsi="Aptos" w:cstheme="minorHAnsi"/>
        </w:rPr>
        <w:t>může odstoupit bez udání důvodu (v tom případě navrhuje nového nástupce)</w:t>
      </w:r>
    </w:p>
    <w:p w14:paraId="30E0133D" w14:textId="134C71AF" w:rsidR="00F846FD" w:rsidRPr="00880188" w:rsidRDefault="00F846FD" w:rsidP="005726F2">
      <w:pPr>
        <w:pStyle w:val="Odstavecseseznamem"/>
        <w:numPr>
          <w:ilvl w:val="0"/>
          <w:numId w:val="30"/>
        </w:numPr>
        <w:suppressAutoHyphens/>
        <w:autoSpaceDE w:val="0"/>
        <w:autoSpaceDN w:val="0"/>
        <w:adjustRightInd w:val="0"/>
        <w:spacing w:after="0"/>
        <w:jc w:val="both"/>
        <w:rPr>
          <w:rFonts w:ascii="Aptos" w:hAnsi="Aptos" w:cstheme="minorHAnsi"/>
        </w:rPr>
      </w:pPr>
      <w:r w:rsidRPr="00880188">
        <w:rPr>
          <w:rFonts w:ascii="Aptos" w:hAnsi="Aptos" w:cstheme="minorHAnsi"/>
        </w:rPr>
        <w:t>navrhuje předsedu</w:t>
      </w:r>
      <w:r w:rsidR="00916646" w:rsidRPr="00916646">
        <w:rPr>
          <w:rFonts w:ascii="Aptos" w:hAnsi="Aptos" w:cstheme="minorHAnsi"/>
        </w:rPr>
        <w:t xml:space="preserve"> </w:t>
      </w:r>
      <w:r w:rsidR="00916646" w:rsidRPr="00880188">
        <w:rPr>
          <w:rFonts w:ascii="Aptos" w:hAnsi="Aptos" w:cstheme="minorHAnsi"/>
        </w:rPr>
        <w:t>Ř</w:t>
      </w:r>
      <w:r w:rsidR="00916646">
        <w:rPr>
          <w:rFonts w:ascii="Aptos" w:hAnsi="Aptos" w:cstheme="minorHAnsi"/>
        </w:rPr>
        <w:t>ídícího výboru</w:t>
      </w:r>
    </w:p>
    <w:p w14:paraId="1F4ED44B" w14:textId="2A3CBB5B" w:rsidR="00F846FD" w:rsidRDefault="00F846FD" w:rsidP="005726F2">
      <w:pPr>
        <w:pStyle w:val="Odstavecseseznamem"/>
        <w:numPr>
          <w:ilvl w:val="0"/>
          <w:numId w:val="30"/>
        </w:numPr>
        <w:suppressAutoHyphens/>
        <w:autoSpaceDE w:val="0"/>
        <w:autoSpaceDN w:val="0"/>
        <w:adjustRightInd w:val="0"/>
        <w:spacing w:after="0"/>
        <w:jc w:val="both"/>
        <w:rPr>
          <w:rFonts w:ascii="Aptos" w:hAnsi="Aptos" w:cstheme="minorHAnsi"/>
        </w:rPr>
      </w:pPr>
      <w:r w:rsidRPr="00880188">
        <w:rPr>
          <w:rFonts w:ascii="Aptos" w:hAnsi="Aptos" w:cstheme="minorHAnsi"/>
        </w:rPr>
        <w:t xml:space="preserve">navrhuje odvolání předsedy </w:t>
      </w:r>
      <w:r w:rsidR="00916646" w:rsidRPr="00880188">
        <w:rPr>
          <w:rFonts w:ascii="Aptos" w:hAnsi="Aptos" w:cstheme="minorHAnsi"/>
        </w:rPr>
        <w:t>Ř</w:t>
      </w:r>
      <w:r w:rsidR="00916646">
        <w:rPr>
          <w:rFonts w:ascii="Aptos" w:hAnsi="Aptos" w:cstheme="minorHAnsi"/>
        </w:rPr>
        <w:t>ídícího výboru</w:t>
      </w:r>
    </w:p>
    <w:p w14:paraId="4E9B7B13" w14:textId="77777777" w:rsidR="00A1151D" w:rsidRDefault="00A1151D" w:rsidP="00A1151D">
      <w:pPr>
        <w:suppressAutoHyphens/>
        <w:autoSpaceDE w:val="0"/>
        <w:autoSpaceDN w:val="0"/>
        <w:adjustRightInd w:val="0"/>
        <w:spacing w:after="0"/>
        <w:rPr>
          <w:rFonts w:ascii="Aptos" w:hAnsi="Aptos" w:cstheme="minorHAnsi"/>
        </w:rPr>
      </w:pPr>
    </w:p>
    <w:p w14:paraId="53FAEF1E" w14:textId="77777777" w:rsidR="00A1151D" w:rsidRDefault="00A1151D" w:rsidP="00A1151D">
      <w:pPr>
        <w:suppressAutoHyphens/>
        <w:autoSpaceDE w:val="0"/>
        <w:autoSpaceDN w:val="0"/>
        <w:adjustRightInd w:val="0"/>
        <w:spacing w:after="0"/>
        <w:rPr>
          <w:rFonts w:ascii="Aptos" w:hAnsi="Aptos" w:cstheme="minorHAnsi"/>
        </w:rPr>
      </w:pPr>
    </w:p>
    <w:p w14:paraId="0894111A" w14:textId="77777777" w:rsidR="00A1151D" w:rsidRDefault="00A1151D" w:rsidP="00A1151D">
      <w:pPr>
        <w:suppressAutoHyphens/>
        <w:autoSpaceDE w:val="0"/>
        <w:autoSpaceDN w:val="0"/>
        <w:adjustRightInd w:val="0"/>
        <w:spacing w:after="0"/>
        <w:rPr>
          <w:rFonts w:ascii="Aptos" w:hAnsi="Aptos" w:cstheme="minorHAnsi"/>
        </w:rPr>
      </w:pPr>
    </w:p>
    <w:p w14:paraId="21ACEAE2" w14:textId="77777777" w:rsidR="00A1151D" w:rsidRDefault="00A1151D" w:rsidP="00A1151D">
      <w:pPr>
        <w:suppressAutoHyphens/>
        <w:autoSpaceDE w:val="0"/>
        <w:autoSpaceDN w:val="0"/>
        <w:adjustRightInd w:val="0"/>
        <w:spacing w:after="0"/>
        <w:rPr>
          <w:rFonts w:ascii="Aptos" w:hAnsi="Aptos" w:cstheme="minorHAnsi"/>
        </w:rPr>
      </w:pPr>
    </w:p>
    <w:p w14:paraId="181018CA" w14:textId="77777777" w:rsidR="00A1151D" w:rsidRDefault="00A1151D" w:rsidP="00A1151D">
      <w:pPr>
        <w:suppressAutoHyphens/>
        <w:autoSpaceDE w:val="0"/>
        <w:autoSpaceDN w:val="0"/>
        <w:adjustRightInd w:val="0"/>
        <w:spacing w:after="0"/>
        <w:rPr>
          <w:rFonts w:ascii="Aptos" w:hAnsi="Aptos" w:cstheme="minorHAnsi"/>
        </w:rPr>
      </w:pPr>
    </w:p>
    <w:p w14:paraId="2E32FF83" w14:textId="77777777" w:rsidR="00F846FD" w:rsidRPr="00880188" w:rsidRDefault="00F846FD" w:rsidP="005726F2">
      <w:pPr>
        <w:spacing w:before="360" w:line="276" w:lineRule="auto"/>
        <w:jc w:val="center"/>
        <w:rPr>
          <w:rFonts w:ascii="Aptos" w:hAnsi="Aptos" w:cstheme="minorHAnsi"/>
          <w:b/>
          <w:szCs w:val="22"/>
        </w:rPr>
      </w:pPr>
      <w:r w:rsidRPr="00880188">
        <w:rPr>
          <w:rFonts w:ascii="Aptos" w:hAnsi="Aptos" w:cstheme="minorHAnsi"/>
          <w:b/>
          <w:szCs w:val="22"/>
        </w:rPr>
        <w:lastRenderedPageBreak/>
        <w:t>Čl. 4</w:t>
      </w:r>
    </w:p>
    <w:p w14:paraId="75811C41" w14:textId="40274EC8" w:rsidR="00F846FD" w:rsidRPr="00880188" w:rsidRDefault="00AA570F" w:rsidP="005726F2">
      <w:pPr>
        <w:spacing w:line="276" w:lineRule="auto"/>
        <w:jc w:val="center"/>
        <w:rPr>
          <w:rFonts w:ascii="Aptos" w:hAnsi="Aptos" w:cstheme="minorHAnsi"/>
          <w:b/>
          <w:szCs w:val="22"/>
          <w:u w:val="single"/>
        </w:rPr>
      </w:pPr>
      <w:r>
        <w:rPr>
          <w:rFonts w:ascii="Aptos" w:hAnsi="Aptos" w:cstheme="minorHAnsi"/>
          <w:b/>
          <w:szCs w:val="22"/>
          <w:u w:val="single"/>
        </w:rPr>
        <w:t xml:space="preserve"> </w:t>
      </w:r>
      <w:r w:rsidR="00F846FD" w:rsidRPr="00880188">
        <w:rPr>
          <w:rFonts w:ascii="Aptos" w:hAnsi="Aptos" w:cstheme="minorHAnsi"/>
          <w:b/>
          <w:szCs w:val="22"/>
          <w:u w:val="single"/>
        </w:rPr>
        <w:t>Jednání Ř</w:t>
      </w:r>
      <w:r>
        <w:rPr>
          <w:rFonts w:ascii="Aptos" w:hAnsi="Aptos" w:cstheme="minorHAnsi"/>
          <w:b/>
          <w:szCs w:val="22"/>
          <w:u w:val="single"/>
        </w:rPr>
        <w:t>íd</w:t>
      </w:r>
      <w:r w:rsidR="00C35095">
        <w:rPr>
          <w:rFonts w:ascii="Aptos" w:hAnsi="Aptos" w:cstheme="minorHAnsi"/>
          <w:b/>
          <w:szCs w:val="22"/>
          <w:u w:val="single"/>
        </w:rPr>
        <w:t>i</w:t>
      </w:r>
      <w:r>
        <w:rPr>
          <w:rFonts w:ascii="Aptos" w:hAnsi="Aptos" w:cstheme="minorHAnsi"/>
          <w:b/>
          <w:szCs w:val="22"/>
          <w:u w:val="single"/>
        </w:rPr>
        <w:t>cího výboru</w:t>
      </w:r>
    </w:p>
    <w:p w14:paraId="7525D761" w14:textId="474B03F8" w:rsidR="00F846FD" w:rsidRPr="00880188" w:rsidRDefault="004852BE" w:rsidP="005726F2">
      <w:pPr>
        <w:pStyle w:val="Odstavecseseznamem"/>
        <w:numPr>
          <w:ilvl w:val="0"/>
          <w:numId w:val="41"/>
        </w:numPr>
        <w:jc w:val="both"/>
        <w:rPr>
          <w:rFonts w:ascii="Aptos" w:hAnsi="Aptos" w:cstheme="minorHAnsi"/>
        </w:rPr>
      </w:pPr>
      <w:r w:rsidRPr="00880188">
        <w:rPr>
          <w:rFonts w:ascii="Aptos" w:hAnsi="Aptos" w:cstheme="minorHAnsi"/>
        </w:rPr>
        <w:t>Ř</w:t>
      </w:r>
      <w:r>
        <w:rPr>
          <w:rFonts w:ascii="Aptos" w:hAnsi="Aptos" w:cstheme="minorHAnsi"/>
        </w:rPr>
        <w:t>íd</w:t>
      </w:r>
      <w:r w:rsidR="00BB3420">
        <w:rPr>
          <w:rFonts w:ascii="Aptos" w:hAnsi="Aptos" w:cstheme="minorHAnsi"/>
        </w:rPr>
        <w:t>i</w:t>
      </w:r>
      <w:r>
        <w:rPr>
          <w:rFonts w:ascii="Aptos" w:hAnsi="Aptos" w:cstheme="minorHAnsi"/>
        </w:rPr>
        <w:t xml:space="preserve">cí výbor </w:t>
      </w:r>
      <w:r w:rsidR="00F846FD" w:rsidRPr="00880188">
        <w:rPr>
          <w:rFonts w:ascii="Aptos" w:hAnsi="Aptos" w:cstheme="minorHAnsi"/>
        </w:rPr>
        <w:t xml:space="preserve">se schází </w:t>
      </w:r>
      <w:r w:rsidR="00A1151D">
        <w:rPr>
          <w:rFonts w:ascii="Aptos" w:hAnsi="Aptos" w:cstheme="minorHAnsi"/>
        </w:rPr>
        <w:t>dle</w:t>
      </w:r>
      <w:r w:rsidR="00F846FD" w:rsidRPr="00880188">
        <w:rPr>
          <w:rFonts w:ascii="Aptos" w:hAnsi="Aptos" w:cstheme="minorHAnsi"/>
        </w:rPr>
        <w:t xml:space="preserve"> potřeby, svolává ho manažer projektu po domluvě s předsedou </w:t>
      </w:r>
      <w:r w:rsidRPr="00880188">
        <w:rPr>
          <w:rFonts w:ascii="Aptos" w:hAnsi="Aptos" w:cstheme="minorHAnsi"/>
        </w:rPr>
        <w:t>Ř</w:t>
      </w:r>
      <w:r>
        <w:rPr>
          <w:rFonts w:ascii="Aptos" w:hAnsi="Aptos" w:cstheme="minorHAnsi"/>
        </w:rPr>
        <w:t>íd</w:t>
      </w:r>
      <w:r w:rsidR="00BB3420">
        <w:rPr>
          <w:rFonts w:ascii="Aptos" w:hAnsi="Aptos" w:cstheme="minorHAnsi"/>
        </w:rPr>
        <w:t>i</w:t>
      </w:r>
      <w:r>
        <w:rPr>
          <w:rFonts w:ascii="Aptos" w:hAnsi="Aptos" w:cstheme="minorHAnsi"/>
        </w:rPr>
        <w:t>cího výboru</w:t>
      </w:r>
      <w:r w:rsidR="00F846FD" w:rsidRPr="00880188">
        <w:rPr>
          <w:rFonts w:ascii="Aptos" w:hAnsi="Aptos" w:cstheme="minorHAnsi"/>
        </w:rPr>
        <w:t>, a to nejméně jedenkrát za rok realizace projektu</w:t>
      </w:r>
      <w:r w:rsidR="00A1151D">
        <w:rPr>
          <w:rFonts w:ascii="Aptos" w:hAnsi="Aptos" w:cstheme="minorHAnsi"/>
        </w:rPr>
        <w:t xml:space="preserve">. </w:t>
      </w:r>
      <w:r w:rsidR="00F846FD" w:rsidRPr="00880188">
        <w:rPr>
          <w:rFonts w:ascii="Aptos" w:hAnsi="Aptos" w:cstheme="minorHAnsi"/>
        </w:rPr>
        <w:t>Podle aktuální potřeby také komunikuje prostřednictvím prostředků dálkové komunikace</w:t>
      </w:r>
      <w:r w:rsidR="00BE492D">
        <w:rPr>
          <w:rFonts w:ascii="Aptos" w:hAnsi="Aptos" w:cstheme="minorHAnsi"/>
        </w:rPr>
        <w:t xml:space="preserve"> (e-mailem, telefonicky). </w:t>
      </w:r>
    </w:p>
    <w:p w14:paraId="47C4A87D" w14:textId="00041ED9" w:rsidR="00F846FD" w:rsidRPr="00880188" w:rsidRDefault="00F846FD" w:rsidP="005726F2">
      <w:pPr>
        <w:pStyle w:val="Odstavecseseznamem"/>
        <w:numPr>
          <w:ilvl w:val="0"/>
          <w:numId w:val="41"/>
        </w:numPr>
        <w:jc w:val="both"/>
        <w:rPr>
          <w:rFonts w:ascii="Aptos" w:hAnsi="Aptos" w:cstheme="minorHAnsi"/>
        </w:rPr>
      </w:pPr>
      <w:r w:rsidRPr="00880188">
        <w:rPr>
          <w:rFonts w:ascii="Aptos" w:hAnsi="Aptos" w:cstheme="minorHAnsi"/>
        </w:rPr>
        <w:t xml:space="preserve">S výjimkou naléhavých případů zasedání </w:t>
      </w:r>
      <w:r w:rsidR="00CB36D7">
        <w:rPr>
          <w:rFonts w:ascii="Aptos" w:hAnsi="Aptos" w:cstheme="minorHAnsi"/>
        </w:rPr>
        <w:t>Říd</w:t>
      </w:r>
      <w:r w:rsidR="00BB3420">
        <w:rPr>
          <w:rFonts w:ascii="Aptos" w:hAnsi="Aptos" w:cstheme="minorHAnsi"/>
        </w:rPr>
        <w:t>i</w:t>
      </w:r>
      <w:r w:rsidR="00CB36D7">
        <w:rPr>
          <w:rFonts w:ascii="Aptos" w:hAnsi="Aptos" w:cstheme="minorHAnsi"/>
        </w:rPr>
        <w:t>cího výboru</w:t>
      </w:r>
      <w:r w:rsidR="00785AB4">
        <w:rPr>
          <w:rFonts w:ascii="Aptos" w:hAnsi="Aptos" w:cstheme="minorHAnsi"/>
        </w:rPr>
        <w:t xml:space="preserve"> </w:t>
      </w:r>
      <w:r w:rsidRPr="00880188">
        <w:rPr>
          <w:rFonts w:ascii="Aptos" w:hAnsi="Aptos" w:cstheme="minorHAnsi"/>
        </w:rPr>
        <w:t>svolává předseda Ř</w:t>
      </w:r>
      <w:r w:rsidR="007D017A">
        <w:rPr>
          <w:rFonts w:ascii="Aptos" w:hAnsi="Aptos" w:cstheme="minorHAnsi"/>
        </w:rPr>
        <w:t>ídícího výboru</w:t>
      </w:r>
      <w:r w:rsidRPr="00880188">
        <w:rPr>
          <w:rFonts w:ascii="Aptos" w:hAnsi="Aptos" w:cstheme="minorHAnsi"/>
        </w:rPr>
        <w:t xml:space="preserve"> nebo zástupce realizátora projektu </w:t>
      </w:r>
      <w:r w:rsidR="00183812">
        <w:rPr>
          <w:rFonts w:ascii="Aptos" w:hAnsi="Aptos" w:cstheme="minorHAnsi"/>
        </w:rPr>
        <w:t xml:space="preserve">nejméně </w:t>
      </w:r>
      <w:r w:rsidR="004B4E7F" w:rsidRPr="00880188">
        <w:rPr>
          <w:rFonts w:ascii="Aptos" w:hAnsi="Aptos" w:cstheme="minorHAnsi"/>
        </w:rPr>
        <w:t>7</w:t>
      </w:r>
      <w:r w:rsidRPr="00880188">
        <w:rPr>
          <w:rFonts w:ascii="Aptos" w:hAnsi="Aptos" w:cstheme="minorHAnsi"/>
        </w:rPr>
        <w:t xml:space="preserve"> pracovních dní před termínem prostřednictvím prostředků dálkové komunikace</w:t>
      </w:r>
      <w:r w:rsidR="00BE492D">
        <w:rPr>
          <w:rFonts w:ascii="Aptos" w:hAnsi="Aptos" w:cstheme="minorHAnsi"/>
        </w:rPr>
        <w:t xml:space="preserve">. </w:t>
      </w:r>
      <w:r w:rsidRPr="00880188">
        <w:rPr>
          <w:rFonts w:ascii="Aptos" w:hAnsi="Aptos" w:cstheme="minorHAnsi"/>
        </w:rPr>
        <w:t xml:space="preserve">V dostatečném předstihu, nejpozději však </w:t>
      </w:r>
      <w:r w:rsidR="004B4E7F" w:rsidRPr="00880188">
        <w:rPr>
          <w:rFonts w:ascii="Aptos" w:hAnsi="Aptos" w:cstheme="minorHAnsi"/>
        </w:rPr>
        <w:t>5</w:t>
      </w:r>
      <w:r w:rsidRPr="00880188">
        <w:rPr>
          <w:rFonts w:ascii="Aptos" w:hAnsi="Aptos" w:cstheme="minorHAnsi"/>
        </w:rPr>
        <w:t xml:space="preserve"> pracovních dní před jednáním, bude zaslán program jednání včetně nezbytných podkladů, prostřednictvím </w:t>
      </w:r>
      <w:r w:rsidR="00B534CD" w:rsidRPr="00880188">
        <w:rPr>
          <w:rFonts w:ascii="Aptos" w:hAnsi="Aptos" w:cstheme="minorHAnsi"/>
        </w:rPr>
        <w:t xml:space="preserve">e-mailu.  </w:t>
      </w:r>
      <w:r w:rsidR="00B00F0E" w:rsidRPr="00880188">
        <w:rPr>
          <w:rFonts w:ascii="Aptos" w:hAnsi="Aptos" w:cstheme="minorHAnsi"/>
        </w:rPr>
        <w:t xml:space="preserve"> </w:t>
      </w:r>
    </w:p>
    <w:p w14:paraId="5E808DD0" w14:textId="7AE147D3" w:rsidR="00F846FD" w:rsidRPr="00880188" w:rsidRDefault="00F846FD" w:rsidP="005726F2">
      <w:pPr>
        <w:pStyle w:val="Odstavecseseznamem"/>
        <w:numPr>
          <w:ilvl w:val="0"/>
          <w:numId w:val="41"/>
        </w:numPr>
        <w:jc w:val="both"/>
        <w:rPr>
          <w:rFonts w:ascii="Aptos" w:hAnsi="Aptos" w:cstheme="minorHAnsi"/>
        </w:rPr>
      </w:pPr>
      <w:r w:rsidRPr="00880188">
        <w:rPr>
          <w:rFonts w:ascii="Aptos" w:hAnsi="Aptos" w:cstheme="minorHAnsi"/>
        </w:rPr>
        <w:t xml:space="preserve">Program jednání navrhuje manažer projektu ve spolupráci s předsedou </w:t>
      </w:r>
      <w:r w:rsidR="006649EA" w:rsidRPr="00880188">
        <w:rPr>
          <w:rFonts w:ascii="Aptos" w:hAnsi="Aptos" w:cstheme="minorHAnsi"/>
        </w:rPr>
        <w:t>Ř</w:t>
      </w:r>
      <w:r w:rsidR="006649EA">
        <w:rPr>
          <w:rFonts w:ascii="Aptos" w:hAnsi="Aptos" w:cstheme="minorHAnsi"/>
        </w:rPr>
        <w:t>íd</w:t>
      </w:r>
      <w:r w:rsidR="00BB3420">
        <w:rPr>
          <w:rFonts w:ascii="Aptos" w:hAnsi="Aptos" w:cstheme="minorHAnsi"/>
        </w:rPr>
        <w:t>i</w:t>
      </w:r>
      <w:r w:rsidR="006649EA">
        <w:rPr>
          <w:rFonts w:ascii="Aptos" w:hAnsi="Aptos" w:cstheme="minorHAnsi"/>
        </w:rPr>
        <w:t>cího výboru</w:t>
      </w:r>
      <w:r w:rsidRPr="00880188">
        <w:rPr>
          <w:rFonts w:ascii="Aptos" w:hAnsi="Aptos" w:cstheme="minorHAnsi"/>
        </w:rPr>
        <w:t xml:space="preserve">. Členové </w:t>
      </w:r>
      <w:r w:rsidR="004251EE" w:rsidRPr="00880188">
        <w:rPr>
          <w:rFonts w:ascii="Aptos" w:hAnsi="Aptos" w:cstheme="minorHAnsi"/>
        </w:rPr>
        <w:t>Ř</w:t>
      </w:r>
      <w:r w:rsidR="004251EE">
        <w:rPr>
          <w:rFonts w:ascii="Aptos" w:hAnsi="Aptos" w:cstheme="minorHAnsi"/>
        </w:rPr>
        <w:t>íd</w:t>
      </w:r>
      <w:r w:rsidR="00BB3420">
        <w:rPr>
          <w:rFonts w:ascii="Aptos" w:hAnsi="Aptos" w:cstheme="minorHAnsi"/>
        </w:rPr>
        <w:t>i</w:t>
      </w:r>
      <w:r w:rsidR="004251EE">
        <w:rPr>
          <w:rFonts w:ascii="Aptos" w:hAnsi="Aptos" w:cstheme="minorHAnsi"/>
        </w:rPr>
        <w:t>cího výboru</w:t>
      </w:r>
      <w:r w:rsidRPr="00880188">
        <w:rPr>
          <w:rFonts w:ascii="Aptos" w:hAnsi="Aptos" w:cstheme="minorHAnsi"/>
        </w:rPr>
        <w:t xml:space="preserve"> mohou zaslat své body a podněty do programu nejpozději </w:t>
      </w:r>
      <w:r w:rsidR="004251EE">
        <w:rPr>
          <w:rFonts w:ascii="Aptos" w:hAnsi="Aptos" w:cstheme="minorHAnsi"/>
        </w:rPr>
        <w:t>3</w:t>
      </w:r>
      <w:r w:rsidRPr="00880188">
        <w:rPr>
          <w:rFonts w:ascii="Aptos" w:hAnsi="Aptos" w:cstheme="minorHAnsi"/>
        </w:rPr>
        <w:t xml:space="preserve"> pracovní dny před jednáním Ř</w:t>
      </w:r>
      <w:r w:rsidR="007D017A">
        <w:rPr>
          <w:rFonts w:ascii="Aptos" w:hAnsi="Aptos" w:cstheme="minorHAnsi"/>
        </w:rPr>
        <w:t>ídícího výboru</w:t>
      </w:r>
      <w:r w:rsidRPr="00880188">
        <w:rPr>
          <w:rFonts w:ascii="Aptos" w:hAnsi="Aptos" w:cstheme="minorHAnsi"/>
        </w:rPr>
        <w:t xml:space="preserve">. </w:t>
      </w:r>
    </w:p>
    <w:p w14:paraId="04CD4C91" w14:textId="7BFA6B05" w:rsidR="00F846FD" w:rsidRPr="00880188" w:rsidRDefault="00F846FD" w:rsidP="005726F2">
      <w:pPr>
        <w:pStyle w:val="Odstavecseseznamem"/>
        <w:numPr>
          <w:ilvl w:val="0"/>
          <w:numId w:val="41"/>
        </w:numPr>
        <w:jc w:val="both"/>
        <w:rPr>
          <w:rFonts w:ascii="Aptos" w:hAnsi="Aptos" w:cstheme="minorHAnsi"/>
        </w:rPr>
      </w:pPr>
      <w:r w:rsidRPr="00880188">
        <w:rPr>
          <w:rFonts w:ascii="Aptos" w:hAnsi="Aptos" w:cstheme="minorHAnsi"/>
        </w:rPr>
        <w:t>Podklady pro jednání zpracovávají členové realizačního týmu</w:t>
      </w:r>
      <w:r w:rsidR="00ED46B4">
        <w:rPr>
          <w:rFonts w:ascii="Aptos" w:hAnsi="Aptos" w:cstheme="minorHAnsi"/>
        </w:rPr>
        <w:t xml:space="preserve"> </w:t>
      </w:r>
      <w:r w:rsidR="00DB72F1">
        <w:rPr>
          <w:rFonts w:ascii="Aptos" w:hAnsi="Aptos" w:cstheme="minorHAnsi"/>
        </w:rPr>
        <w:t xml:space="preserve">MAP </w:t>
      </w:r>
      <w:r w:rsidR="00ED46B4">
        <w:rPr>
          <w:rFonts w:ascii="Aptos" w:hAnsi="Aptos" w:cstheme="minorHAnsi"/>
        </w:rPr>
        <w:t>nebo</w:t>
      </w:r>
      <w:r w:rsidR="00223A14">
        <w:rPr>
          <w:rFonts w:ascii="Aptos" w:hAnsi="Aptos" w:cstheme="minorHAnsi"/>
        </w:rPr>
        <w:t>/i</w:t>
      </w:r>
      <w:r w:rsidR="00ED46B4">
        <w:rPr>
          <w:rFonts w:ascii="Aptos" w:hAnsi="Aptos" w:cstheme="minorHAnsi"/>
        </w:rPr>
        <w:t xml:space="preserve"> </w:t>
      </w:r>
      <w:r w:rsidRPr="00880188">
        <w:rPr>
          <w:rFonts w:ascii="Aptos" w:hAnsi="Aptos" w:cstheme="minorHAnsi"/>
        </w:rPr>
        <w:t xml:space="preserve">členové </w:t>
      </w:r>
      <w:r w:rsidR="000C0E1E" w:rsidRPr="00880188">
        <w:rPr>
          <w:rFonts w:ascii="Aptos" w:hAnsi="Aptos" w:cstheme="minorHAnsi"/>
        </w:rPr>
        <w:t>p</w:t>
      </w:r>
      <w:r w:rsidRPr="00880188">
        <w:rPr>
          <w:rFonts w:ascii="Aptos" w:hAnsi="Aptos" w:cstheme="minorHAnsi"/>
        </w:rPr>
        <w:t xml:space="preserve">racovních skupin, každý podle své odbornosti. </w:t>
      </w:r>
      <w:r w:rsidR="00223A14">
        <w:rPr>
          <w:rFonts w:ascii="Aptos" w:hAnsi="Aptos" w:cstheme="minorHAnsi"/>
        </w:rPr>
        <w:t>Realizační tým</w:t>
      </w:r>
      <w:r w:rsidRPr="00880188">
        <w:rPr>
          <w:rFonts w:ascii="Aptos" w:hAnsi="Aptos" w:cstheme="minorHAnsi"/>
        </w:rPr>
        <w:t xml:space="preserve"> je následně zkompletuje, dle potřeby doplní a rozešle členům Ř</w:t>
      </w:r>
      <w:r w:rsidR="00ED46B4">
        <w:rPr>
          <w:rFonts w:ascii="Aptos" w:hAnsi="Aptos" w:cstheme="minorHAnsi"/>
        </w:rPr>
        <w:t>ídícího výboru</w:t>
      </w:r>
      <w:r w:rsidRPr="00880188">
        <w:rPr>
          <w:rFonts w:ascii="Aptos" w:hAnsi="Aptos" w:cstheme="minorHAnsi"/>
        </w:rPr>
        <w:t xml:space="preserve"> dle bodu 2. </w:t>
      </w:r>
    </w:p>
    <w:p w14:paraId="52FF0EA5" w14:textId="5BB60FD3" w:rsidR="00F846FD" w:rsidRPr="00880188" w:rsidRDefault="00F846FD" w:rsidP="005726F2">
      <w:pPr>
        <w:pStyle w:val="Odstavecseseznamem"/>
        <w:numPr>
          <w:ilvl w:val="0"/>
          <w:numId w:val="41"/>
        </w:numPr>
        <w:jc w:val="both"/>
        <w:rPr>
          <w:rFonts w:ascii="Aptos" w:hAnsi="Aptos" w:cstheme="minorHAnsi"/>
        </w:rPr>
      </w:pPr>
      <w:r w:rsidRPr="00880188">
        <w:rPr>
          <w:rFonts w:ascii="Aptos" w:hAnsi="Aptos" w:cstheme="minorHAnsi"/>
        </w:rPr>
        <w:t>Z jednání je pořízena prezenční listina a písemný zápis, který je do 14 pracovních dnů rozeslán všem členům Říd</w:t>
      </w:r>
      <w:r w:rsidR="00BB3420">
        <w:rPr>
          <w:rFonts w:ascii="Aptos" w:hAnsi="Aptos" w:cstheme="minorHAnsi"/>
        </w:rPr>
        <w:t>i</w:t>
      </w:r>
      <w:r w:rsidRPr="00880188">
        <w:rPr>
          <w:rFonts w:ascii="Aptos" w:hAnsi="Aptos" w:cstheme="minorHAnsi"/>
        </w:rPr>
        <w:t xml:space="preserve">cího výboru v elektronické podobě. Písemný zápis musí obsahovat datum jednání, soupis přítomných členů Řídícího výboru a obsah jednání, včetně dohodnutých závěrů a v případě hlasování o jednotlivých bodech i poměrné výsledky hlasování. Vypracováním zápisu z jednání je pověřen člen </w:t>
      </w:r>
      <w:r w:rsidR="00BA522A">
        <w:rPr>
          <w:rFonts w:ascii="Aptos" w:hAnsi="Aptos" w:cstheme="minorHAnsi"/>
        </w:rPr>
        <w:t>realizační tým</w:t>
      </w:r>
      <w:r w:rsidR="00EB3CB4">
        <w:rPr>
          <w:rFonts w:ascii="Aptos" w:hAnsi="Aptos" w:cstheme="minorHAnsi"/>
        </w:rPr>
        <w:t>u</w:t>
      </w:r>
      <w:r w:rsidRPr="00880188">
        <w:rPr>
          <w:rFonts w:ascii="Aptos" w:hAnsi="Aptos" w:cstheme="minorHAnsi"/>
        </w:rPr>
        <w:t xml:space="preserve"> MAP. Se souhlasem všech členů může být pořízen zvukový záznam.</w:t>
      </w:r>
    </w:p>
    <w:p w14:paraId="1DE1C415" w14:textId="164CA0E6" w:rsidR="00F846FD" w:rsidRPr="00880188" w:rsidRDefault="00F846FD" w:rsidP="005726F2">
      <w:pPr>
        <w:pStyle w:val="Odstavecseseznamem"/>
        <w:numPr>
          <w:ilvl w:val="0"/>
          <w:numId w:val="41"/>
        </w:numPr>
        <w:jc w:val="both"/>
        <w:rPr>
          <w:rFonts w:ascii="Aptos" w:hAnsi="Aptos" w:cstheme="minorHAnsi"/>
        </w:rPr>
      </w:pPr>
      <w:r w:rsidRPr="00880188">
        <w:rPr>
          <w:rFonts w:ascii="Aptos" w:hAnsi="Aptos" w:cstheme="minorHAnsi"/>
        </w:rPr>
        <w:t xml:space="preserve">Jednání řídí předseda </w:t>
      </w:r>
      <w:r w:rsidR="00A3113A">
        <w:rPr>
          <w:rFonts w:ascii="Aptos" w:hAnsi="Aptos" w:cstheme="minorHAnsi"/>
        </w:rPr>
        <w:t>Říd</w:t>
      </w:r>
      <w:r w:rsidR="00BB3420">
        <w:rPr>
          <w:rFonts w:ascii="Aptos" w:hAnsi="Aptos" w:cstheme="minorHAnsi"/>
        </w:rPr>
        <w:t>i</w:t>
      </w:r>
      <w:r w:rsidR="00A3113A">
        <w:rPr>
          <w:rFonts w:ascii="Aptos" w:hAnsi="Aptos" w:cstheme="minorHAnsi"/>
        </w:rPr>
        <w:t xml:space="preserve">cího výboru </w:t>
      </w:r>
      <w:r w:rsidRPr="00880188">
        <w:rPr>
          <w:rFonts w:ascii="Aptos" w:hAnsi="Aptos" w:cstheme="minorHAnsi"/>
        </w:rPr>
        <w:t>nebo facilitátor, v jeho nepřítomnosti jím určený člen Ř</w:t>
      </w:r>
      <w:r w:rsidR="00A3113A">
        <w:rPr>
          <w:rFonts w:ascii="Aptos" w:hAnsi="Aptos" w:cstheme="minorHAnsi"/>
        </w:rPr>
        <w:t>íd</w:t>
      </w:r>
      <w:r w:rsidR="00BB3420">
        <w:rPr>
          <w:rFonts w:ascii="Aptos" w:hAnsi="Aptos" w:cstheme="minorHAnsi"/>
        </w:rPr>
        <w:t>i</w:t>
      </w:r>
      <w:r w:rsidR="00A3113A">
        <w:rPr>
          <w:rFonts w:ascii="Aptos" w:hAnsi="Aptos" w:cstheme="minorHAnsi"/>
        </w:rPr>
        <w:t>cího výboru</w:t>
      </w:r>
      <w:r w:rsidRPr="00880188">
        <w:rPr>
          <w:rFonts w:ascii="Aptos" w:hAnsi="Aptos" w:cstheme="minorHAnsi"/>
        </w:rPr>
        <w:t xml:space="preserve">. Předseda určuje zapisovatele a ověřovatele zápisu. </w:t>
      </w:r>
    </w:p>
    <w:p w14:paraId="792C21EE" w14:textId="707D3C55" w:rsidR="00F846FD" w:rsidRPr="00880188" w:rsidRDefault="00F846FD" w:rsidP="005726F2">
      <w:pPr>
        <w:pStyle w:val="Odstavecseseznamem"/>
        <w:numPr>
          <w:ilvl w:val="0"/>
          <w:numId w:val="41"/>
        </w:numPr>
        <w:jc w:val="both"/>
        <w:rPr>
          <w:rFonts w:ascii="Aptos" w:hAnsi="Aptos" w:cstheme="minorHAnsi"/>
        </w:rPr>
      </w:pPr>
      <w:r w:rsidRPr="00880188">
        <w:rPr>
          <w:rFonts w:ascii="Aptos" w:hAnsi="Aptos" w:cstheme="minorHAnsi"/>
        </w:rPr>
        <w:t xml:space="preserve">Kterýkoliv člen </w:t>
      </w:r>
      <w:r w:rsidR="001313A0">
        <w:rPr>
          <w:rFonts w:ascii="Aptos" w:hAnsi="Aptos" w:cstheme="minorHAnsi"/>
        </w:rPr>
        <w:t>Říd</w:t>
      </w:r>
      <w:r w:rsidR="00BB3420">
        <w:rPr>
          <w:rFonts w:ascii="Aptos" w:hAnsi="Aptos" w:cstheme="minorHAnsi"/>
        </w:rPr>
        <w:t>i</w:t>
      </w:r>
      <w:r w:rsidR="001313A0">
        <w:rPr>
          <w:rFonts w:ascii="Aptos" w:hAnsi="Aptos" w:cstheme="minorHAnsi"/>
        </w:rPr>
        <w:t xml:space="preserve">cího výboru </w:t>
      </w:r>
      <w:r w:rsidRPr="00880188">
        <w:rPr>
          <w:rFonts w:ascii="Aptos" w:hAnsi="Aptos" w:cstheme="minorHAnsi"/>
        </w:rPr>
        <w:t xml:space="preserve"> může navrhnout k projednání bod, který není na programu</w:t>
      </w:r>
      <w:r w:rsidR="00853503" w:rsidRPr="00880188">
        <w:rPr>
          <w:rFonts w:ascii="Aptos" w:hAnsi="Aptos" w:cstheme="minorHAnsi"/>
        </w:rPr>
        <w:t xml:space="preserve">. </w:t>
      </w:r>
    </w:p>
    <w:p w14:paraId="2D1EB288" w14:textId="2E557820" w:rsidR="00F846FD" w:rsidRPr="00880188" w:rsidRDefault="00F846FD" w:rsidP="005726F2">
      <w:pPr>
        <w:pStyle w:val="Odstavecseseznamem"/>
        <w:numPr>
          <w:ilvl w:val="0"/>
          <w:numId w:val="41"/>
        </w:numPr>
        <w:jc w:val="both"/>
        <w:rPr>
          <w:rFonts w:ascii="Aptos" w:hAnsi="Aptos" w:cstheme="minorHAnsi"/>
        </w:rPr>
      </w:pPr>
      <w:r w:rsidRPr="00880188">
        <w:rPr>
          <w:rFonts w:ascii="Aptos" w:hAnsi="Aptos" w:cstheme="minorHAnsi"/>
        </w:rPr>
        <w:t>Pro případ nepřítomnosti může člen Ř</w:t>
      </w:r>
      <w:r w:rsidR="001313A0">
        <w:rPr>
          <w:rFonts w:ascii="Aptos" w:hAnsi="Aptos" w:cstheme="minorHAnsi"/>
        </w:rPr>
        <w:t>íd</w:t>
      </w:r>
      <w:r w:rsidR="00BB3420">
        <w:rPr>
          <w:rFonts w:ascii="Aptos" w:hAnsi="Aptos" w:cstheme="minorHAnsi"/>
        </w:rPr>
        <w:t>i</w:t>
      </w:r>
      <w:r w:rsidR="001313A0">
        <w:rPr>
          <w:rFonts w:ascii="Aptos" w:hAnsi="Aptos" w:cstheme="minorHAnsi"/>
        </w:rPr>
        <w:t>cího výboru</w:t>
      </w:r>
      <w:r w:rsidRPr="00880188">
        <w:rPr>
          <w:rFonts w:ascii="Aptos" w:hAnsi="Aptos" w:cstheme="minorHAnsi"/>
        </w:rPr>
        <w:t xml:space="preserve"> určit svého zástupce na jednání v</w:t>
      </w:r>
      <w:r w:rsidR="001313A0">
        <w:rPr>
          <w:rFonts w:ascii="Aptos" w:hAnsi="Aptos" w:cstheme="minorHAnsi"/>
        </w:rPr>
        <w:t> </w:t>
      </w:r>
      <w:r w:rsidRPr="00880188">
        <w:rPr>
          <w:rFonts w:ascii="Aptos" w:hAnsi="Aptos" w:cstheme="minorHAnsi"/>
        </w:rPr>
        <w:t>Ř</w:t>
      </w:r>
      <w:r w:rsidR="001313A0">
        <w:rPr>
          <w:rFonts w:ascii="Aptos" w:hAnsi="Aptos" w:cstheme="minorHAnsi"/>
        </w:rPr>
        <w:t>íd</w:t>
      </w:r>
      <w:r w:rsidR="00BB3420">
        <w:rPr>
          <w:rFonts w:ascii="Aptos" w:hAnsi="Aptos" w:cstheme="minorHAnsi"/>
        </w:rPr>
        <w:t>i</w:t>
      </w:r>
      <w:r w:rsidR="001313A0">
        <w:rPr>
          <w:rFonts w:ascii="Aptos" w:hAnsi="Aptos" w:cstheme="minorHAnsi"/>
        </w:rPr>
        <w:t>cího výboru</w:t>
      </w:r>
      <w:r w:rsidRPr="00880188">
        <w:rPr>
          <w:rFonts w:ascii="Aptos" w:hAnsi="Aptos" w:cstheme="minorHAnsi"/>
        </w:rPr>
        <w:t>, a to formou e-mailu</w:t>
      </w:r>
      <w:r w:rsidR="001572FD" w:rsidRPr="00880188">
        <w:rPr>
          <w:rFonts w:ascii="Aptos" w:hAnsi="Aptos" w:cstheme="minorHAnsi"/>
        </w:rPr>
        <w:t xml:space="preserve">. </w:t>
      </w:r>
      <w:r w:rsidRPr="00880188">
        <w:rPr>
          <w:rFonts w:ascii="Aptos" w:hAnsi="Aptos" w:cstheme="minorHAnsi"/>
        </w:rPr>
        <w:t>Tento zástupce má na jednání Ř</w:t>
      </w:r>
      <w:r w:rsidR="001313A0">
        <w:rPr>
          <w:rFonts w:ascii="Aptos" w:hAnsi="Aptos" w:cstheme="minorHAnsi"/>
        </w:rPr>
        <w:t>íd</w:t>
      </w:r>
      <w:r w:rsidR="00BB3420">
        <w:rPr>
          <w:rFonts w:ascii="Aptos" w:hAnsi="Aptos" w:cstheme="minorHAnsi"/>
        </w:rPr>
        <w:t>i</w:t>
      </w:r>
      <w:r w:rsidR="001313A0">
        <w:rPr>
          <w:rFonts w:ascii="Aptos" w:hAnsi="Aptos" w:cstheme="minorHAnsi"/>
        </w:rPr>
        <w:t>cího výboru</w:t>
      </w:r>
      <w:r w:rsidRPr="00880188">
        <w:rPr>
          <w:rFonts w:ascii="Aptos" w:hAnsi="Aptos" w:cstheme="minorHAnsi"/>
        </w:rPr>
        <w:t xml:space="preserve"> stejná práva a povinnosti jako člen ŘV, včetně výkonu hlasovacích a spolurozhodovacích práv.</w:t>
      </w:r>
    </w:p>
    <w:p w14:paraId="0DB3C3AE" w14:textId="1182325D" w:rsidR="00F846FD" w:rsidRPr="00880188" w:rsidRDefault="00F846FD" w:rsidP="005726F2">
      <w:pPr>
        <w:pStyle w:val="Odstavecseseznamem"/>
        <w:numPr>
          <w:ilvl w:val="0"/>
          <w:numId w:val="41"/>
        </w:numPr>
        <w:jc w:val="both"/>
        <w:rPr>
          <w:rFonts w:ascii="Aptos" w:hAnsi="Aptos" w:cstheme="minorHAnsi"/>
        </w:rPr>
      </w:pPr>
      <w:r w:rsidRPr="00880188">
        <w:rPr>
          <w:rFonts w:ascii="Aptos" w:hAnsi="Aptos" w:cstheme="minorHAnsi"/>
        </w:rPr>
        <w:t>Ve výjimečných případech, neumožňujících přítomnost člena Ř</w:t>
      </w:r>
      <w:r w:rsidR="001313A0">
        <w:rPr>
          <w:rFonts w:ascii="Aptos" w:hAnsi="Aptos" w:cstheme="minorHAnsi"/>
        </w:rPr>
        <w:t>íd</w:t>
      </w:r>
      <w:r w:rsidR="00BB3420">
        <w:rPr>
          <w:rFonts w:ascii="Aptos" w:hAnsi="Aptos" w:cstheme="minorHAnsi"/>
        </w:rPr>
        <w:t>i</w:t>
      </w:r>
      <w:r w:rsidR="001313A0">
        <w:rPr>
          <w:rFonts w:ascii="Aptos" w:hAnsi="Aptos" w:cstheme="minorHAnsi"/>
        </w:rPr>
        <w:t>cího výboru</w:t>
      </w:r>
      <w:r w:rsidRPr="00880188">
        <w:rPr>
          <w:rFonts w:ascii="Aptos" w:hAnsi="Aptos" w:cstheme="minorHAnsi"/>
        </w:rPr>
        <w:t xml:space="preserve"> ani jeho zástupce, mohou členové Ř</w:t>
      </w:r>
      <w:r w:rsidR="001313A0">
        <w:rPr>
          <w:rFonts w:ascii="Aptos" w:hAnsi="Aptos" w:cstheme="minorHAnsi"/>
        </w:rPr>
        <w:t>ídícího výboru</w:t>
      </w:r>
      <w:r w:rsidRPr="00880188">
        <w:rPr>
          <w:rFonts w:ascii="Aptos" w:hAnsi="Aptos" w:cstheme="minorHAnsi"/>
        </w:rPr>
        <w:t xml:space="preserve"> zaslat manažerovi nebo členovi </w:t>
      </w:r>
      <w:r w:rsidR="001313A0">
        <w:rPr>
          <w:rFonts w:ascii="Aptos" w:hAnsi="Aptos" w:cstheme="minorHAnsi"/>
        </w:rPr>
        <w:t>realizačního týmu</w:t>
      </w:r>
      <w:r w:rsidRPr="00880188">
        <w:rPr>
          <w:rFonts w:ascii="Aptos" w:hAnsi="Aptos" w:cstheme="minorHAnsi"/>
        </w:rPr>
        <w:t xml:space="preserve"> písemné vyjádření k předloženým bodům programu, nejpozději 1 pracovní den před zasedáním Ř</w:t>
      </w:r>
      <w:r w:rsidR="001313A0">
        <w:rPr>
          <w:rFonts w:ascii="Aptos" w:hAnsi="Aptos" w:cstheme="minorHAnsi"/>
        </w:rPr>
        <w:t>ídícího výboru</w:t>
      </w:r>
      <w:r w:rsidRPr="00880188">
        <w:rPr>
          <w:rFonts w:ascii="Aptos" w:hAnsi="Aptos" w:cstheme="minorHAnsi"/>
        </w:rPr>
        <w:t>. V těchto případech budou členové i zástupci na jednání omluveni.</w:t>
      </w:r>
    </w:p>
    <w:p w14:paraId="4466AD7F" w14:textId="14447313" w:rsidR="00F846FD" w:rsidRPr="00880188" w:rsidRDefault="00F846FD" w:rsidP="005726F2">
      <w:pPr>
        <w:pStyle w:val="Odstavecseseznamem"/>
        <w:numPr>
          <w:ilvl w:val="0"/>
          <w:numId w:val="41"/>
        </w:numPr>
        <w:jc w:val="both"/>
        <w:rPr>
          <w:rFonts w:ascii="Aptos" w:hAnsi="Aptos" w:cstheme="minorHAnsi"/>
        </w:rPr>
      </w:pPr>
      <w:r w:rsidRPr="00880188">
        <w:rPr>
          <w:rFonts w:ascii="Aptos" w:hAnsi="Aptos" w:cstheme="minorHAnsi"/>
        </w:rPr>
        <w:t>Na pozvání předsedy, členů nebo zástupce projektového týmu Ř</w:t>
      </w:r>
      <w:r w:rsidR="001313A0">
        <w:rPr>
          <w:rFonts w:ascii="Aptos" w:hAnsi="Aptos" w:cstheme="minorHAnsi"/>
        </w:rPr>
        <w:t>íd</w:t>
      </w:r>
      <w:r w:rsidR="00BB3420">
        <w:rPr>
          <w:rFonts w:ascii="Aptos" w:hAnsi="Aptos" w:cstheme="minorHAnsi"/>
        </w:rPr>
        <w:t>i</w:t>
      </w:r>
      <w:r w:rsidR="001313A0">
        <w:rPr>
          <w:rFonts w:ascii="Aptos" w:hAnsi="Aptos" w:cstheme="minorHAnsi"/>
        </w:rPr>
        <w:t>cího výboru</w:t>
      </w:r>
      <w:r w:rsidRPr="00880188">
        <w:rPr>
          <w:rFonts w:ascii="Aptos" w:hAnsi="Aptos" w:cstheme="minorHAnsi"/>
        </w:rPr>
        <w:t xml:space="preserve"> se jednání mohou zúčastnit další osoby. Návrh na zařazení hostů musí být zaslán manažerovi projektu nejpozději </w:t>
      </w:r>
      <w:r w:rsidR="00BA7F72" w:rsidRPr="00880188">
        <w:rPr>
          <w:rFonts w:ascii="Aptos" w:hAnsi="Aptos" w:cstheme="minorHAnsi"/>
        </w:rPr>
        <w:t>3</w:t>
      </w:r>
      <w:r w:rsidRPr="00880188">
        <w:rPr>
          <w:rFonts w:ascii="Aptos" w:hAnsi="Aptos" w:cstheme="minorHAnsi"/>
        </w:rPr>
        <w:t xml:space="preserve"> dny před jednáním</w:t>
      </w:r>
      <w:r w:rsidR="00BF7BA4" w:rsidRPr="00880188">
        <w:rPr>
          <w:rFonts w:ascii="Aptos" w:hAnsi="Aptos" w:cstheme="minorHAnsi"/>
        </w:rPr>
        <w:t xml:space="preserve">. </w:t>
      </w:r>
    </w:p>
    <w:p w14:paraId="321ABF53" w14:textId="412C4819" w:rsidR="00F846FD" w:rsidRPr="00880188" w:rsidRDefault="00F846FD" w:rsidP="005726F2">
      <w:pPr>
        <w:pStyle w:val="Odstavecseseznamem"/>
        <w:numPr>
          <w:ilvl w:val="0"/>
          <w:numId w:val="41"/>
        </w:numPr>
        <w:jc w:val="both"/>
        <w:rPr>
          <w:rFonts w:ascii="Aptos" w:hAnsi="Aptos" w:cstheme="minorHAnsi"/>
        </w:rPr>
      </w:pPr>
      <w:r w:rsidRPr="00880188">
        <w:rPr>
          <w:rFonts w:ascii="Aptos" w:hAnsi="Aptos" w:cstheme="minorHAnsi"/>
        </w:rPr>
        <w:t>Na závěr každého jednání budou stanoveny úkoly a odpovědnosti členů Ř</w:t>
      </w:r>
      <w:r w:rsidR="0052352E">
        <w:rPr>
          <w:rFonts w:ascii="Aptos" w:hAnsi="Aptos" w:cstheme="minorHAnsi"/>
        </w:rPr>
        <w:t>í</w:t>
      </w:r>
      <w:r w:rsidR="0097431C">
        <w:rPr>
          <w:rFonts w:ascii="Aptos" w:hAnsi="Aptos" w:cstheme="minorHAnsi"/>
        </w:rPr>
        <w:t>di</w:t>
      </w:r>
      <w:r w:rsidR="0052352E">
        <w:rPr>
          <w:rFonts w:ascii="Aptos" w:hAnsi="Aptos" w:cstheme="minorHAnsi"/>
        </w:rPr>
        <w:t>cího výboru</w:t>
      </w:r>
      <w:r w:rsidRPr="00880188">
        <w:rPr>
          <w:rFonts w:ascii="Aptos" w:hAnsi="Aptos" w:cstheme="minorHAnsi"/>
        </w:rPr>
        <w:t xml:space="preserve"> MAP, členů </w:t>
      </w:r>
      <w:r w:rsidR="00BF7BA4" w:rsidRPr="00880188">
        <w:rPr>
          <w:rFonts w:ascii="Aptos" w:hAnsi="Aptos" w:cstheme="minorHAnsi"/>
        </w:rPr>
        <w:t>p</w:t>
      </w:r>
      <w:r w:rsidRPr="00880188">
        <w:rPr>
          <w:rFonts w:ascii="Aptos" w:hAnsi="Aptos" w:cstheme="minorHAnsi"/>
        </w:rPr>
        <w:t xml:space="preserve">racovních skupin a projektového týmu na další období. </w:t>
      </w:r>
    </w:p>
    <w:p w14:paraId="472A92FE" w14:textId="7CB3C3E5" w:rsidR="00F846FD" w:rsidRPr="00880188" w:rsidRDefault="00F846FD" w:rsidP="005726F2">
      <w:pPr>
        <w:pStyle w:val="Odstavecseseznamem"/>
        <w:numPr>
          <w:ilvl w:val="0"/>
          <w:numId w:val="41"/>
        </w:numPr>
        <w:jc w:val="both"/>
        <w:rPr>
          <w:rFonts w:ascii="Aptos" w:hAnsi="Aptos" w:cstheme="minorHAnsi"/>
        </w:rPr>
      </w:pPr>
      <w:r w:rsidRPr="00880188">
        <w:rPr>
          <w:rFonts w:ascii="Aptos" w:hAnsi="Aptos" w:cstheme="minorHAnsi"/>
        </w:rPr>
        <w:lastRenderedPageBreak/>
        <w:t>Realizátor projektu MAP plní roli sekretariátu Ř</w:t>
      </w:r>
      <w:r w:rsidR="00FB3932">
        <w:rPr>
          <w:rFonts w:ascii="Aptos" w:hAnsi="Aptos" w:cstheme="minorHAnsi"/>
        </w:rPr>
        <w:t>íd</w:t>
      </w:r>
      <w:r w:rsidR="0097431C">
        <w:rPr>
          <w:rFonts w:ascii="Aptos" w:hAnsi="Aptos" w:cstheme="minorHAnsi"/>
        </w:rPr>
        <w:t>i</w:t>
      </w:r>
      <w:r w:rsidR="00FB3932">
        <w:rPr>
          <w:rFonts w:ascii="Aptos" w:hAnsi="Aptos" w:cstheme="minorHAnsi"/>
        </w:rPr>
        <w:t>cího výboru</w:t>
      </w:r>
      <w:r w:rsidRPr="00880188">
        <w:rPr>
          <w:rFonts w:ascii="Aptos" w:hAnsi="Aptos" w:cstheme="minorHAnsi"/>
        </w:rPr>
        <w:t xml:space="preserve"> MAP a zajišťuje organizaci jednání.</w:t>
      </w:r>
    </w:p>
    <w:p w14:paraId="4755EAD2" w14:textId="7ACBA1A8" w:rsidR="00F846FD" w:rsidRPr="00880188" w:rsidRDefault="00F846FD" w:rsidP="005726F2">
      <w:pPr>
        <w:pStyle w:val="Odstavecseseznamem"/>
        <w:numPr>
          <w:ilvl w:val="0"/>
          <w:numId w:val="41"/>
        </w:numPr>
        <w:jc w:val="both"/>
        <w:rPr>
          <w:rFonts w:ascii="Aptos" w:hAnsi="Aptos" w:cstheme="minorHAnsi"/>
          <w:strike/>
        </w:rPr>
      </w:pPr>
      <w:r w:rsidRPr="00880188">
        <w:rPr>
          <w:rFonts w:ascii="Aptos" w:hAnsi="Aptos" w:cstheme="minorHAnsi"/>
        </w:rPr>
        <w:t>V odůvodněných případech může Ř</w:t>
      </w:r>
      <w:r w:rsidR="00FB3932">
        <w:rPr>
          <w:rFonts w:ascii="Aptos" w:hAnsi="Aptos" w:cstheme="minorHAnsi"/>
        </w:rPr>
        <w:t>íd</w:t>
      </w:r>
      <w:r w:rsidR="0097431C">
        <w:rPr>
          <w:rFonts w:ascii="Aptos" w:hAnsi="Aptos" w:cstheme="minorHAnsi"/>
        </w:rPr>
        <w:t>i</w:t>
      </w:r>
      <w:r w:rsidR="00FB3932">
        <w:rPr>
          <w:rFonts w:ascii="Aptos" w:hAnsi="Aptos" w:cstheme="minorHAnsi"/>
        </w:rPr>
        <w:t>cí výbor</w:t>
      </w:r>
      <w:r w:rsidRPr="00880188">
        <w:rPr>
          <w:rFonts w:ascii="Aptos" w:hAnsi="Aptos" w:cstheme="minorHAnsi"/>
        </w:rPr>
        <w:t xml:space="preserve"> MAP přijmout a vyhradit si právo zrealizovat setkání Ř</w:t>
      </w:r>
      <w:r w:rsidR="00FB3932">
        <w:rPr>
          <w:rFonts w:ascii="Aptos" w:hAnsi="Aptos" w:cstheme="minorHAnsi"/>
        </w:rPr>
        <w:t>íd</w:t>
      </w:r>
      <w:r w:rsidR="0097431C">
        <w:rPr>
          <w:rFonts w:ascii="Aptos" w:hAnsi="Aptos" w:cstheme="minorHAnsi"/>
        </w:rPr>
        <w:t>i</w:t>
      </w:r>
      <w:r w:rsidR="00FB3932">
        <w:rPr>
          <w:rFonts w:ascii="Aptos" w:hAnsi="Aptos" w:cstheme="minorHAnsi"/>
        </w:rPr>
        <w:t>cího výboru</w:t>
      </w:r>
      <w:r w:rsidRPr="00880188">
        <w:rPr>
          <w:rFonts w:ascii="Aptos" w:hAnsi="Aptos" w:cstheme="minorHAnsi"/>
        </w:rPr>
        <w:t xml:space="preserve"> MAP on-line formou. Doložení účasti členů Ř</w:t>
      </w:r>
      <w:r w:rsidR="00FB3932">
        <w:rPr>
          <w:rFonts w:ascii="Aptos" w:hAnsi="Aptos" w:cstheme="minorHAnsi"/>
        </w:rPr>
        <w:t>íd</w:t>
      </w:r>
      <w:r w:rsidR="0097431C">
        <w:rPr>
          <w:rFonts w:ascii="Aptos" w:hAnsi="Aptos" w:cstheme="minorHAnsi"/>
        </w:rPr>
        <w:t>i</w:t>
      </w:r>
      <w:r w:rsidR="00FB3932">
        <w:rPr>
          <w:rFonts w:ascii="Aptos" w:hAnsi="Aptos" w:cstheme="minorHAnsi"/>
        </w:rPr>
        <w:t>cího výboru</w:t>
      </w:r>
      <w:r w:rsidRPr="00880188">
        <w:rPr>
          <w:rFonts w:ascii="Aptos" w:hAnsi="Aptos" w:cstheme="minorHAnsi"/>
        </w:rPr>
        <w:t xml:space="preserve"> </w:t>
      </w:r>
      <w:r w:rsidR="00506A91" w:rsidRPr="00880188">
        <w:rPr>
          <w:rFonts w:ascii="Aptos" w:hAnsi="Aptos" w:cstheme="minorHAnsi"/>
        </w:rPr>
        <w:t>na</w:t>
      </w:r>
      <w:r w:rsidRPr="00880188">
        <w:rPr>
          <w:rFonts w:ascii="Aptos" w:hAnsi="Aptos" w:cstheme="minorHAnsi"/>
        </w:rPr>
        <w:t xml:space="preserve"> on-line formě jednání ŘV bude realizováno otiskem obrazovky (printscreenem), ze kterého bude zřejmý počet přihlášených účastníků včetně zobrazení datumu a času pořízení printscreenu (namísto prezenční listiny).</w:t>
      </w:r>
    </w:p>
    <w:p w14:paraId="461E5E3E" w14:textId="77777777" w:rsidR="00F846FD" w:rsidRPr="00880188" w:rsidRDefault="00F846FD" w:rsidP="005726F2">
      <w:pPr>
        <w:spacing w:before="360" w:line="276" w:lineRule="auto"/>
        <w:jc w:val="center"/>
        <w:rPr>
          <w:rFonts w:ascii="Aptos" w:hAnsi="Aptos" w:cstheme="minorHAnsi"/>
          <w:b/>
          <w:szCs w:val="22"/>
        </w:rPr>
      </w:pPr>
      <w:r w:rsidRPr="00880188">
        <w:rPr>
          <w:rFonts w:ascii="Aptos" w:hAnsi="Aptos" w:cstheme="minorHAnsi"/>
          <w:b/>
          <w:szCs w:val="22"/>
        </w:rPr>
        <w:t>Čl. 5</w:t>
      </w:r>
    </w:p>
    <w:p w14:paraId="16125634" w14:textId="77777777" w:rsidR="00F846FD" w:rsidRPr="00880188" w:rsidRDefault="00F846FD" w:rsidP="005726F2">
      <w:pPr>
        <w:spacing w:line="276" w:lineRule="auto"/>
        <w:jc w:val="center"/>
        <w:rPr>
          <w:rFonts w:ascii="Aptos" w:hAnsi="Aptos" w:cstheme="minorHAnsi"/>
          <w:b/>
          <w:szCs w:val="22"/>
          <w:u w:val="single"/>
        </w:rPr>
      </w:pPr>
      <w:r w:rsidRPr="00880188">
        <w:rPr>
          <w:rFonts w:ascii="Aptos" w:hAnsi="Aptos" w:cstheme="minorHAnsi"/>
          <w:b/>
          <w:szCs w:val="22"/>
          <w:u w:val="single"/>
        </w:rPr>
        <w:t>Hlasování a usnášeníschopnost</w:t>
      </w:r>
    </w:p>
    <w:p w14:paraId="5881CF06" w14:textId="003E3EAF" w:rsidR="00F846FD" w:rsidRPr="00880188" w:rsidRDefault="00F846FD" w:rsidP="005726F2">
      <w:pPr>
        <w:pStyle w:val="Odstavecseseznamem"/>
        <w:numPr>
          <w:ilvl w:val="0"/>
          <w:numId w:val="42"/>
        </w:numPr>
        <w:jc w:val="both"/>
        <w:rPr>
          <w:rFonts w:ascii="Aptos" w:hAnsi="Aptos" w:cstheme="minorHAnsi"/>
        </w:rPr>
      </w:pPr>
      <w:r w:rsidRPr="00880188">
        <w:rPr>
          <w:rFonts w:ascii="Aptos" w:hAnsi="Aptos" w:cstheme="minorHAnsi"/>
        </w:rPr>
        <w:t>Ř</w:t>
      </w:r>
      <w:r w:rsidR="006229D3">
        <w:rPr>
          <w:rFonts w:ascii="Aptos" w:hAnsi="Aptos" w:cstheme="minorHAnsi"/>
        </w:rPr>
        <w:t>íd</w:t>
      </w:r>
      <w:r w:rsidR="0097431C">
        <w:rPr>
          <w:rFonts w:ascii="Aptos" w:hAnsi="Aptos" w:cstheme="minorHAnsi"/>
        </w:rPr>
        <w:t>i</w:t>
      </w:r>
      <w:r w:rsidR="006229D3">
        <w:rPr>
          <w:rFonts w:ascii="Aptos" w:hAnsi="Aptos" w:cstheme="minorHAnsi"/>
        </w:rPr>
        <w:t>cí výbor</w:t>
      </w:r>
      <w:r w:rsidRPr="00880188">
        <w:rPr>
          <w:rFonts w:ascii="Aptos" w:hAnsi="Aptos" w:cstheme="minorHAnsi"/>
        </w:rPr>
        <w:t xml:space="preserve">  je způsobilý se usnášet, je-li přítomna nadpoloviční většina jeho členů. Pokud svou účast nepotvrdí nadpoloviční většina člen</w:t>
      </w:r>
      <w:r w:rsidR="0095500E" w:rsidRPr="00880188">
        <w:rPr>
          <w:rFonts w:ascii="Aptos" w:hAnsi="Aptos" w:cstheme="minorHAnsi"/>
        </w:rPr>
        <w:t>ů</w:t>
      </w:r>
      <w:r w:rsidRPr="00880188">
        <w:rPr>
          <w:rFonts w:ascii="Aptos" w:hAnsi="Aptos" w:cstheme="minorHAnsi"/>
        </w:rPr>
        <w:t>, bude jednání zrušeno a stanoven nový termín Ř</w:t>
      </w:r>
      <w:r w:rsidR="006229D3">
        <w:rPr>
          <w:rFonts w:ascii="Aptos" w:hAnsi="Aptos" w:cstheme="minorHAnsi"/>
        </w:rPr>
        <w:t>ídícího výboru</w:t>
      </w:r>
      <w:r w:rsidR="006B6C79" w:rsidRPr="00880188">
        <w:rPr>
          <w:rFonts w:ascii="Aptos" w:hAnsi="Aptos" w:cstheme="minorHAnsi"/>
        </w:rPr>
        <w:t xml:space="preserve"> nebo </w:t>
      </w:r>
      <w:r w:rsidR="00136EEE" w:rsidRPr="00880188">
        <w:rPr>
          <w:rFonts w:ascii="Aptos" w:hAnsi="Aptos" w:cstheme="minorHAnsi"/>
        </w:rPr>
        <w:t xml:space="preserve">bude jednání realizováno on-line formou, popř. formou per rollam. </w:t>
      </w:r>
    </w:p>
    <w:p w14:paraId="1271F431" w14:textId="27307DF3" w:rsidR="00C11215" w:rsidRPr="00533A92" w:rsidRDefault="00F846FD" w:rsidP="004D048D">
      <w:pPr>
        <w:pStyle w:val="Odstavecseseznamem"/>
        <w:numPr>
          <w:ilvl w:val="0"/>
          <w:numId w:val="42"/>
        </w:numPr>
        <w:jc w:val="both"/>
        <w:rPr>
          <w:rFonts w:ascii="Aptos" w:hAnsi="Aptos" w:cstheme="minorHAnsi"/>
        </w:rPr>
      </w:pPr>
      <w:r w:rsidRPr="00533A92">
        <w:rPr>
          <w:rFonts w:ascii="Aptos" w:hAnsi="Aptos" w:cstheme="minorHAnsi"/>
        </w:rPr>
        <w:t>Ř</w:t>
      </w:r>
      <w:r w:rsidR="009B3D16" w:rsidRPr="00533A92">
        <w:rPr>
          <w:rFonts w:ascii="Aptos" w:hAnsi="Aptos" w:cstheme="minorHAnsi"/>
        </w:rPr>
        <w:t>íd</w:t>
      </w:r>
      <w:r w:rsidR="0097431C">
        <w:rPr>
          <w:rFonts w:ascii="Aptos" w:hAnsi="Aptos" w:cstheme="minorHAnsi"/>
        </w:rPr>
        <w:t>i</w:t>
      </w:r>
      <w:r w:rsidR="009B3D16" w:rsidRPr="00533A92">
        <w:rPr>
          <w:rFonts w:ascii="Aptos" w:hAnsi="Aptos" w:cstheme="minorHAnsi"/>
        </w:rPr>
        <w:t>cí výbor</w:t>
      </w:r>
      <w:r w:rsidRPr="00533A92">
        <w:rPr>
          <w:rFonts w:ascii="Aptos" w:hAnsi="Aptos" w:cstheme="minorHAnsi"/>
        </w:rPr>
        <w:t xml:space="preserve"> může projednat věc, která není na programu zasedání, souhlasí-li s tím většina přítomných členů Ř</w:t>
      </w:r>
      <w:r w:rsidR="00533A92" w:rsidRPr="00533A92">
        <w:rPr>
          <w:rFonts w:ascii="Aptos" w:hAnsi="Aptos" w:cstheme="minorHAnsi"/>
        </w:rPr>
        <w:t>ídícího výboru</w:t>
      </w:r>
      <w:r w:rsidRPr="00533A92">
        <w:rPr>
          <w:rFonts w:ascii="Aptos" w:hAnsi="Aptos" w:cstheme="minorHAnsi"/>
        </w:rPr>
        <w:t>. Hosté nemají hlasovací právo.</w:t>
      </w:r>
    </w:p>
    <w:p w14:paraId="3E61D774" w14:textId="469CFCB4" w:rsidR="00F846FD" w:rsidRPr="00880188" w:rsidRDefault="00F846FD" w:rsidP="005726F2">
      <w:pPr>
        <w:pStyle w:val="Odstavecseseznamem"/>
        <w:numPr>
          <w:ilvl w:val="0"/>
          <w:numId w:val="42"/>
        </w:numPr>
        <w:jc w:val="both"/>
        <w:rPr>
          <w:rFonts w:ascii="Aptos" w:hAnsi="Aptos" w:cstheme="minorHAnsi"/>
        </w:rPr>
      </w:pPr>
      <w:r w:rsidRPr="00880188">
        <w:rPr>
          <w:rFonts w:ascii="Aptos" w:hAnsi="Aptos" w:cstheme="minorHAnsi"/>
        </w:rPr>
        <w:t>K hlasování přistupuje Ř</w:t>
      </w:r>
      <w:r w:rsidR="00211398">
        <w:rPr>
          <w:rFonts w:ascii="Aptos" w:hAnsi="Aptos" w:cstheme="minorHAnsi"/>
        </w:rPr>
        <w:t>íd</w:t>
      </w:r>
      <w:r w:rsidR="0097431C">
        <w:rPr>
          <w:rFonts w:ascii="Aptos" w:hAnsi="Aptos" w:cstheme="minorHAnsi"/>
        </w:rPr>
        <w:t>i</w:t>
      </w:r>
      <w:r w:rsidR="00211398">
        <w:rPr>
          <w:rFonts w:ascii="Aptos" w:hAnsi="Aptos" w:cstheme="minorHAnsi"/>
        </w:rPr>
        <w:t>cí výbor</w:t>
      </w:r>
      <w:r w:rsidRPr="00880188">
        <w:rPr>
          <w:rFonts w:ascii="Aptos" w:hAnsi="Aptos" w:cstheme="minorHAnsi"/>
        </w:rPr>
        <w:t xml:space="preserve"> v případě, že není možné dojít ke vzájemnému konsensu. Hlasování probíhá veřejně. Členové </w:t>
      </w:r>
      <w:r w:rsidR="004D0AEF">
        <w:rPr>
          <w:rFonts w:ascii="Aptos" w:hAnsi="Aptos" w:cstheme="minorHAnsi"/>
        </w:rPr>
        <w:t>Říd</w:t>
      </w:r>
      <w:r w:rsidR="0097431C">
        <w:rPr>
          <w:rFonts w:ascii="Aptos" w:hAnsi="Aptos" w:cstheme="minorHAnsi"/>
        </w:rPr>
        <w:t>i</w:t>
      </w:r>
      <w:r w:rsidR="004D0AEF">
        <w:rPr>
          <w:rFonts w:ascii="Aptos" w:hAnsi="Aptos" w:cstheme="minorHAnsi"/>
        </w:rPr>
        <w:t>cího výboru</w:t>
      </w:r>
      <w:r w:rsidRPr="00880188">
        <w:rPr>
          <w:rFonts w:ascii="Aptos" w:hAnsi="Aptos" w:cstheme="minorHAnsi"/>
        </w:rPr>
        <w:t xml:space="preserve"> nebo jejich zástupci na zasedání hlasují. Rozhodnutí Ř</w:t>
      </w:r>
      <w:r w:rsidR="004D0AEF">
        <w:rPr>
          <w:rFonts w:ascii="Aptos" w:hAnsi="Aptos" w:cstheme="minorHAnsi"/>
        </w:rPr>
        <w:t>ídícího výboru</w:t>
      </w:r>
      <w:r w:rsidRPr="00880188">
        <w:rPr>
          <w:rFonts w:ascii="Aptos" w:hAnsi="Aptos" w:cstheme="minorHAnsi"/>
        </w:rPr>
        <w:t xml:space="preserve"> je přijato většinou hlasů přítomných členů. Každý člen Ř</w:t>
      </w:r>
      <w:r w:rsidR="00304951">
        <w:rPr>
          <w:rFonts w:ascii="Aptos" w:hAnsi="Aptos" w:cstheme="minorHAnsi"/>
        </w:rPr>
        <w:t>íd</w:t>
      </w:r>
      <w:r w:rsidR="0097431C">
        <w:rPr>
          <w:rFonts w:ascii="Aptos" w:hAnsi="Aptos" w:cstheme="minorHAnsi"/>
        </w:rPr>
        <w:t>i</w:t>
      </w:r>
      <w:r w:rsidR="00304951">
        <w:rPr>
          <w:rFonts w:ascii="Aptos" w:hAnsi="Aptos" w:cstheme="minorHAnsi"/>
        </w:rPr>
        <w:t>cího výboru</w:t>
      </w:r>
      <w:r w:rsidRPr="00880188">
        <w:rPr>
          <w:rFonts w:ascii="Aptos" w:hAnsi="Aptos" w:cstheme="minorHAnsi"/>
        </w:rPr>
        <w:t xml:space="preserve"> má jeden hlas. Pokud je přítomen sudý počet hlasujících a dojde k rovnosti hlasů, rozhoduje hlas předsedy. Předseda může na základě svého uvážení opakovat hlasování o návrhu po diskusi k tématu. </w:t>
      </w:r>
    </w:p>
    <w:p w14:paraId="166D3192" w14:textId="71770C3E" w:rsidR="00B31900" w:rsidRPr="00880188" w:rsidRDefault="00F846FD" w:rsidP="00541D7C">
      <w:pPr>
        <w:pStyle w:val="Odstavecseseznamem"/>
        <w:numPr>
          <w:ilvl w:val="0"/>
          <w:numId w:val="42"/>
        </w:numPr>
        <w:spacing w:after="0"/>
        <w:jc w:val="both"/>
        <w:rPr>
          <w:rFonts w:ascii="Aptos" w:hAnsi="Aptos" w:cstheme="minorHAnsi"/>
        </w:rPr>
      </w:pPr>
      <w:r w:rsidRPr="00880188">
        <w:rPr>
          <w:rFonts w:ascii="Aptos" w:hAnsi="Aptos" w:cstheme="minorHAnsi"/>
        </w:rPr>
        <w:t>V odůvodněných případech může Ř</w:t>
      </w:r>
      <w:r w:rsidR="00BF47F8">
        <w:rPr>
          <w:rFonts w:ascii="Aptos" w:hAnsi="Aptos" w:cstheme="minorHAnsi"/>
        </w:rPr>
        <w:t>íd</w:t>
      </w:r>
      <w:r w:rsidR="0097431C">
        <w:rPr>
          <w:rFonts w:ascii="Aptos" w:hAnsi="Aptos" w:cstheme="minorHAnsi"/>
        </w:rPr>
        <w:t>i</w:t>
      </w:r>
      <w:r w:rsidR="00BF47F8">
        <w:rPr>
          <w:rFonts w:ascii="Aptos" w:hAnsi="Aptos" w:cstheme="minorHAnsi"/>
        </w:rPr>
        <w:t>cí výbor</w:t>
      </w:r>
      <w:r w:rsidRPr="00880188">
        <w:rPr>
          <w:rFonts w:ascii="Aptos" w:hAnsi="Aptos" w:cstheme="minorHAnsi"/>
        </w:rPr>
        <w:t xml:space="preserve"> přijmout rozhodnutí s využitím prostředků dálkové komunikace umožňujících uchovat písemný záznam (e-mail</w:t>
      </w:r>
      <w:r w:rsidR="004670A5">
        <w:rPr>
          <w:rFonts w:ascii="Aptos" w:hAnsi="Aptos" w:cstheme="minorHAnsi"/>
        </w:rPr>
        <w:t xml:space="preserve">) </w:t>
      </w:r>
      <w:r w:rsidRPr="00880188">
        <w:rPr>
          <w:rFonts w:ascii="Aptos" w:hAnsi="Aptos" w:cstheme="minorHAnsi"/>
        </w:rPr>
        <w:t>tzv. hlasováním per rollam. Usnesení přijímané tímto způsobem je schváleno, pokud s ním vysloví souhlas nadpoloviční většina všech členů Ř</w:t>
      </w:r>
      <w:r w:rsidR="00AB1BE3">
        <w:rPr>
          <w:rFonts w:ascii="Aptos" w:hAnsi="Aptos" w:cstheme="minorHAnsi"/>
        </w:rPr>
        <w:t>íd</w:t>
      </w:r>
      <w:r w:rsidR="0097431C">
        <w:rPr>
          <w:rFonts w:ascii="Aptos" w:hAnsi="Aptos" w:cstheme="minorHAnsi"/>
        </w:rPr>
        <w:t>i</w:t>
      </w:r>
      <w:r w:rsidR="00AB1BE3">
        <w:rPr>
          <w:rFonts w:ascii="Aptos" w:hAnsi="Aptos" w:cstheme="minorHAnsi"/>
        </w:rPr>
        <w:t>cího výboru</w:t>
      </w:r>
      <w:r w:rsidRPr="00880188">
        <w:rPr>
          <w:rFonts w:ascii="Aptos" w:hAnsi="Aptos" w:cstheme="minorHAnsi"/>
        </w:rPr>
        <w:t>. Využití a lhůtu pro takové hlasování určí předseda. Zahájením procedury písemného projednání, která probíhá formou elektronické pošty, se rozumí odeslání podkladových materiálů všem členům Říd</w:t>
      </w:r>
      <w:r w:rsidR="0097431C">
        <w:rPr>
          <w:rFonts w:ascii="Aptos" w:hAnsi="Aptos" w:cstheme="minorHAnsi"/>
        </w:rPr>
        <w:t>i</w:t>
      </w:r>
      <w:r w:rsidRPr="00880188">
        <w:rPr>
          <w:rFonts w:ascii="Aptos" w:hAnsi="Aptos" w:cstheme="minorHAnsi"/>
        </w:rPr>
        <w:t>cího výboru, ke kterým je připojeno oznámení o zahájení písemného projednání, návrh usnesení a lhůta pro doručení odpovědí. Lhůta pro doručení odpovědi činí zpravidla minimálně 5 pracovních dnů ode dne doručení podkladových materiálů členům, ale může být v závažných případech přiměřeně zkrácena. V případě procedury písemného projednání jednotliví členové Říd</w:t>
      </w:r>
      <w:r w:rsidR="0097431C">
        <w:rPr>
          <w:rFonts w:ascii="Aptos" w:hAnsi="Aptos" w:cstheme="minorHAnsi"/>
        </w:rPr>
        <w:t>i</w:t>
      </w:r>
      <w:r w:rsidRPr="00880188">
        <w:rPr>
          <w:rFonts w:ascii="Aptos" w:hAnsi="Aptos" w:cstheme="minorHAnsi"/>
        </w:rPr>
        <w:t xml:space="preserve">cího výboru zasílají </w:t>
      </w:r>
      <w:r w:rsidR="00D74981" w:rsidRPr="00880188">
        <w:rPr>
          <w:rFonts w:ascii="Aptos" w:hAnsi="Aptos" w:cstheme="minorHAnsi"/>
        </w:rPr>
        <w:t>manažerovi</w:t>
      </w:r>
      <w:r w:rsidRPr="00880188">
        <w:rPr>
          <w:rFonts w:ascii="Aptos" w:hAnsi="Aptos" w:cstheme="minorHAnsi"/>
        </w:rPr>
        <w:t xml:space="preserve"> </w:t>
      </w:r>
      <w:r w:rsidR="00D74981" w:rsidRPr="00880188">
        <w:rPr>
          <w:rFonts w:ascii="Aptos" w:hAnsi="Aptos" w:cstheme="minorHAnsi"/>
        </w:rPr>
        <w:t>projektu</w:t>
      </w:r>
      <w:r w:rsidRPr="00880188">
        <w:rPr>
          <w:rFonts w:ascii="Aptos" w:hAnsi="Aptos" w:cstheme="minorHAnsi"/>
        </w:rPr>
        <w:t xml:space="preserve"> své vyjádření k předloženému návrhu usnesení prostřednictvím elektronické pošty. Vyjádření musí obsahovat jasnou proklamaci postoje člena ve formě: „pro“, „proti“, „zdržuji se“. V případě, že se člen Říd</w:t>
      </w:r>
      <w:r w:rsidR="0097431C">
        <w:rPr>
          <w:rFonts w:ascii="Aptos" w:hAnsi="Aptos" w:cstheme="minorHAnsi"/>
        </w:rPr>
        <w:t>i</w:t>
      </w:r>
      <w:r w:rsidRPr="00880188">
        <w:rPr>
          <w:rFonts w:ascii="Aptos" w:hAnsi="Aptos" w:cstheme="minorHAnsi"/>
        </w:rPr>
        <w:t>cího výboru nevyjádří k návrhu usnesení v určené lhůtě, má se za to, že se hlasování zdržel. Člen realizačního týmu informuje členy Říd</w:t>
      </w:r>
      <w:r w:rsidR="0097431C">
        <w:rPr>
          <w:rFonts w:ascii="Aptos" w:hAnsi="Aptos" w:cstheme="minorHAnsi"/>
        </w:rPr>
        <w:t>i</w:t>
      </w:r>
      <w:r w:rsidRPr="00880188">
        <w:rPr>
          <w:rFonts w:ascii="Aptos" w:hAnsi="Aptos" w:cstheme="minorHAnsi"/>
        </w:rPr>
        <w:t>cího výboru o výsledku do 5 pracovních dnů od ukončení procedury písemného projednán</w:t>
      </w:r>
      <w:r w:rsidR="00EF5725" w:rsidRPr="00880188">
        <w:rPr>
          <w:rFonts w:ascii="Aptos" w:hAnsi="Aptos" w:cstheme="minorHAnsi"/>
        </w:rPr>
        <w:t xml:space="preserve">í, pouze </w:t>
      </w:r>
      <w:r w:rsidR="007164D8" w:rsidRPr="00880188">
        <w:rPr>
          <w:rFonts w:ascii="Aptos" w:hAnsi="Aptos" w:cstheme="minorHAnsi"/>
        </w:rPr>
        <w:t xml:space="preserve">v případě, že </w:t>
      </w:r>
      <w:r w:rsidR="008E3C27" w:rsidRPr="00880188">
        <w:rPr>
          <w:rFonts w:ascii="Aptos" w:hAnsi="Aptos" w:cstheme="minorHAnsi"/>
        </w:rPr>
        <w:t xml:space="preserve">po ukončení vyjádření </w:t>
      </w:r>
      <w:r w:rsidR="00232D10" w:rsidRPr="00880188">
        <w:rPr>
          <w:rFonts w:ascii="Aptos" w:hAnsi="Aptos" w:cstheme="minorHAnsi"/>
        </w:rPr>
        <w:t xml:space="preserve">členů </w:t>
      </w:r>
      <w:r w:rsidR="008E3C27" w:rsidRPr="00880188">
        <w:rPr>
          <w:rFonts w:ascii="Aptos" w:hAnsi="Aptos" w:cstheme="minorHAnsi"/>
        </w:rPr>
        <w:t xml:space="preserve">převažuje proklamace „proti“. </w:t>
      </w:r>
    </w:p>
    <w:p w14:paraId="153D8B16" w14:textId="63BA0C25" w:rsidR="00B31900" w:rsidRPr="00880188" w:rsidRDefault="0047769A" w:rsidP="00B31900">
      <w:pPr>
        <w:spacing w:after="0"/>
        <w:rPr>
          <w:rFonts w:ascii="Aptos" w:hAnsi="Aptos" w:cstheme="minorHAnsi"/>
        </w:rPr>
      </w:pPr>
      <w:r w:rsidRPr="00880188">
        <w:rPr>
          <w:rFonts w:ascii="Aptos" w:hAnsi="Aptos" w:cstheme="minorHAnsi"/>
        </w:rPr>
        <w:lastRenderedPageBreak/>
        <w:t xml:space="preserve"> </w:t>
      </w:r>
    </w:p>
    <w:p w14:paraId="123A6453" w14:textId="77777777" w:rsidR="00F846FD" w:rsidRPr="00880188" w:rsidRDefault="00F846FD" w:rsidP="005726F2">
      <w:pPr>
        <w:spacing w:before="360" w:line="276" w:lineRule="auto"/>
        <w:jc w:val="center"/>
        <w:rPr>
          <w:rFonts w:ascii="Aptos" w:hAnsi="Aptos" w:cstheme="minorHAnsi"/>
          <w:b/>
          <w:szCs w:val="22"/>
        </w:rPr>
      </w:pPr>
      <w:r w:rsidRPr="00880188">
        <w:rPr>
          <w:rFonts w:ascii="Aptos" w:hAnsi="Aptos" w:cstheme="minorHAnsi"/>
          <w:b/>
          <w:szCs w:val="22"/>
        </w:rPr>
        <w:t>Čl. 6</w:t>
      </w:r>
    </w:p>
    <w:p w14:paraId="652773BB" w14:textId="64FDA121" w:rsidR="00F846FD" w:rsidRPr="00880188" w:rsidRDefault="00F846FD" w:rsidP="005726F2">
      <w:pPr>
        <w:spacing w:line="276" w:lineRule="auto"/>
        <w:jc w:val="center"/>
        <w:rPr>
          <w:rFonts w:ascii="Aptos" w:hAnsi="Aptos" w:cstheme="minorHAnsi"/>
          <w:b/>
          <w:szCs w:val="22"/>
          <w:u w:val="single"/>
        </w:rPr>
      </w:pPr>
      <w:r w:rsidRPr="00880188">
        <w:rPr>
          <w:rFonts w:ascii="Aptos" w:hAnsi="Aptos" w:cstheme="minorHAnsi"/>
          <w:b/>
          <w:szCs w:val="22"/>
          <w:u w:val="single"/>
        </w:rPr>
        <w:t>Zánik členství a funkcí Ř</w:t>
      </w:r>
      <w:r w:rsidR="00E77755">
        <w:rPr>
          <w:rFonts w:ascii="Aptos" w:hAnsi="Aptos" w:cstheme="minorHAnsi"/>
          <w:b/>
          <w:szCs w:val="22"/>
          <w:u w:val="single"/>
        </w:rPr>
        <w:t>íd</w:t>
      </w:r>
      <w:r w:rsidR="00C35095">
        <w:rPr>
          <w:rFonts w:ascii="Aptos" w:hAnsi="Aptos" w:cstheme="minorHAnsi"/>
          <w:b/>
          <w:szCs w:val="22"/>
          <w:u w:val="single"/>
        </w:rPr>
        <w:t>i</w:t>
      </w:r>
      <w:r w:rsidR="00E77755">
        <w:rPr>
          <w:rFonts w:ascii="Aptos" w:hAnsi="Aptos" w:cstheme="minorHAnsi"/>
          <w:b/>
          <w:szCs w:val="22"/>
          <w:u w:val="single"/>
        </w:rPr>
        <w:t>cího výboru</w:t>
      </w:r>
    </w:p>
    <w:p w14:paraId="358FB3E3" w14:textId="2B1712D8" w:rsidR="00F846FD" w:rsidRPr="00880188" w:rsidRDefault="00F846FD" w:rsidP="005726F2">
      <w:pPr>
        <w:pStyle w:val="Default"/>
        <w:numPr>
          <w:ilvl w:val="0"/>
          <w:numId w:val="38"/>
        </w:numPr>
        <w:spacing w:line="276" w:lineRule="auto"/>
        <w:jc w:val="both"/>
        <w:rPr>
          <w:rFonts w:ascii="Aptos" w:hAnsi="Aptos" w:cstheme="minorHAnsi"/>
          <w:sz w:val="22"/>
          <w:szCs w:val="22"/>
        </w:rPr>
      </w:pPr>
      <w:r w:rsidRPr="00880188">
        <w:rPr>
          <w:rFonts w:ascii="Aptos" w:hAnsi="Aptos" w:cstheme="minorHAnsi"/>
          <w:sz w:val="22"/>
          <w:szCs w:val="22"/>
        </w:rPr>
        <w:t>Členství v Říd</w:t>
      </w:r>
      <w:r w:rsidR="0097431C">
        <w:rPr>
          <w:rFonts w:ascii="Aptos" w:hAnsi="Aptos" w:cstheme="minorHAnsi"/>
          <w:sz w:val="22"/>
          <w:szCs w:val="22"/>
        </w:rPr>
        <w:t>i</w:t>
      </w:r>
      <w:r w:rsidRPr="00880188">
        <w:rPr>
          <w:rFonts w:ascii="Aptos" w:hAnsi="Aptos" w:cstheme="minorHAnsi"/>
          <w:sz w:val="22"/>
          <w:szCs w:val="22"/>
        </w:rPr>
        <w:t xml:space="preserve">cím výboru končí zánikem členství v </w:t>
      </w:r>
      <w:r w:rsidR="00874ACC" w:rsidRPr="00880188">
        <w:rPr>
          <w:rFonts w:ascii="Aptos" w:hAnsi="Aptos" w:cstheme="minorHAnsi"/>
          <w:sz w:val="22"/>
          <w:szCs w:val="22"/>
        </w:rPr>
        <w:t>MAP</w:t>
      </w:r>
      <w:r w:rsidRPr="00880188">
        <w:rPr>
          <w:rFonts w:ascii="Aptos" w:hAnsi="Aptos" w:cstheme="minorHAnsi"/>
          <w:sz w:val="22"/>
          <w:szCs w:val="22"/>
        </w:rPr>
        <w:t>, způsobeným ukončením realizace projektu</w:t>
      </w:r>
      <w:r w:rsidR="00333FAA">
        <w:rPr>
          <w:rFonts w:ascii="Aptos" w:hAnsi="Aptos" w:cstheme="minorHAnsi"/>
          <w:sz w:val="22"/>
          <w:szCs w:val="22"/>
        </w:rPr>
        <w:t xml:space="preserve">. </w:t>
      </w:r>
    </w:p>
    <w:p w14:paraId="64F4D4F8" w14:textId="7B62AC32" w:rsidR="00F846FD" w:rsidRPr="00880188" w:rsidRDefault="00F846FD" w:rsidP="005726F2">
      <w:pPr>
        <w:pStyle w:val="Default"/>
        <w:numPr>
          <w:ilvl w:val="0"/>
          <w:numId w:val="38"/>
        </w:numPr>
        <w:spacing w:line="276" w:lineRule="auto"/>
        <w:jc w:val="both"/>
        <w:rPr>
          <w:rFonts w:ascii="Aptos" w:hAnsi="Aptos" w:cstheme="minorHAnsi"/>
          <w:sz w:val="22"/>
          <w:szCs w:val="22"/>
        </w:rPr>
      </w:pPr>
      <w:r w:rsidRPr="00880188">
        <w:rPr>
          <w:rFonts w:ascii="Aptos" w:hAnsi="Aptos" w:cstheme="minorHAnsi"/>
          <w:sz w:val="22"/>
          <w:szCs w:val="22"/>
        </w:rPr>
        <w:t>Členové Říd</w:t>
      </w:r>
      <w:r w:rsidR="0097431C">
        <w:rPr>
          <w:rFonts w:ascii="Aptos" w:hAnsi="Aptos" w:cstheme="minorHAnsi"/>
          <w:sz w:val="22"/>
          <w:szCs w:val="22"/>
        </w:rPr>
        <w:t>i</w:t>
      </w:r>
      <w:r w:rsidRPr="00880188">
        <w:rPr>
          <w:rFonts w:ascii="Aptos" w:hAnsi="Aptos" w:cstheme="minorHAnsi"/>
          <w:sz w:val="22"/>
          <w:szCs w:val="22"/>
        </w:rPr>
        <w:t>cího orgánu mohou ukončit své členství a odstoupit ze své funkce písemným oznámením předsedovi Řídícího výboru</w:t>
      </w:r>
      <w:r w:rsidR="00874ACC" w:rsidRPr="00880188">
        <w:rPr>
          <w:rFonts w:ascii="Aptos" w:hAnsi="Aptos" w:cstheme="minorHAnsi"/>
          <w:sz w:val="22"/>
          <w:szCs w:val="22"/>
        </w:rPr>
        <w:t xml:space="preserve"> (formou e-mailu). </w:t>
      </w:r>
      <w:r w:rsidRPr="00880188">
        <w:rPr>
          <w:rFonts w:ascii="Aptos" w:hAnsi="Aptos" w:cstheme="minorHAnsi"/>
          <w:sz w:val="22"/>
          <w:szCs w:val="22"/>
        </w:rPr>
        <w:t xml:space="preserve"> </w:t>
      </w:r>
    </w:p>
    <w:p w14:paraId="71F544D4" w14:textId="0A95EFD0" w:rsidR="00D703F1" w:rsidRPr="001313A0" w:rsidRDefault="00F846FD" w:rsidP="009D2429">
      <w:pPr>
        <w:pStyle w:val="Default"/>
        <w:numPr>
          <w:ilvl w:val="0"/>
          <w:numId w:val="38"/>
        </w:numPr>
        <w:spacing w:line="276" w:lineRule="auto"/>
        <w:jc w:val="both"/>
        <w:rPr>
          <w:rFonts w:ascii="Aptos" w:hAnsi="Aptos" w:cstheme="minorHAnsi"/>
          <w:sz w:val="22"/>
          <w:szCs w:val="22"/>
        </w:rPr>
      </w:pPr>
      <w:r w:rsidRPr="001313A0">
        <w:rPr>
          <w:rFonts w:ascii="Aptos" w:hAnsi="Aptos" w:cstheme="minorHAnsi"/>
          <w:sz w:val="22"/>
          <w:szCs w:val="22"/>
        </w:rPr>
        <w:t>Členství v Říd</w:t>
      </w:r>
      <w:r w:rsidR="0097431C">
        <w:rPr>
          <w:rFonts w:ascii="Aptos" w:hAnsi="Aptos" w:cstheme="minorHAnsi"/>
          <w:sz w:val="22"/>
          <w:szCs w:val="22"/>
        </w:rPr>
        <w:t>i</w:t>
      </w:r>
      <w:r w:rsidRPr="001313A0">
        <w:rPr>
          <w:rFonts w:ascii="Aptos" w:hAnsi="Aptos" w:cstheme="minorHAnsi"/>
          <w:sz w:val="22"/>
          <w:szCs w:val="22"/>
        </w:rPr>
        <w:t xml:space="preserve">cím výboru může též zaniknout z rozhodnutí členů MAP, kteří člena do Řídícího výboru jmenovali. </w:t>
      </w:r>
    </w:p>
    <w:p w14:paraId="659FCAA5" w14:textId="77777777" w:rsidR="00D703F1" w:rsidRPr="00880188" w:rsidRDefault="00D703F1" w:rsidP="00D703F1">
      <w:pPr>
        <w:pStyle w:val="Default"/>
        <w:spacing w:line="276" w:lineRule="auto"/>
        <w:jc w:val="both"/>
        <w:rPr>
          <w:rFonts w:ascii="Aptos" w:hAnsi="Aptos" w:cstheme="minorHAnsi"/>
          <w:sz w:val="22"/>
          <w:szCs w:val="22"/>
        </w:rPr>
      </w:pPr>
    </w:p>
    <w:p w14:paraId="1AA300F4" w14:textId="1A524919" w:rsidR="00F846FD" w:rsidRPr="00880188" w:rsidRDefault="00F846FD" w:rsidP="005726F2">
      <w:pPr>
        <w:spacing w:before="360" w:line="276" w:lineRule="auto"/>
        <w:jc w:val="center"/>
        <w:rPr>
          <w:rFonts w:ascii="Aptos" w:hAnsi="Aptos" w:cstheme="minorHAnsi"/>
          <w:b/>
          <w:szCs w:val="22"/>
        </w:rPr>
      </w:pPr>
      <w:r w:rsidRPr="00880188">
        <w:rPr>
          <w:rFonts w:ascii="Aptos" w:hAnsi="Aptos" w:cstheme="minorHAnsi"/>
          <w:b/>
          <w:szCs w:val="22"/>
        </w:rPr>
        <w:t>Čl. 7</w:t>
      </w:r>
    </w:p>
    <w:p w14:paraId="7A6859EB" w14:textId="77777777" w:rsidR="00F846FD" w:rsidRPr="00880188" w:rsidRDefault="00F846FD" w:rsidP="005726F2">
      <w:pPr>
        <w:spacing w:line="276" w:lineRule="auto"/>
        <w:jc w:val="center"/>
        <w:rPr>
          <w:rFonts w:ascii="Aptos" w:hAnsi="Aptos" w:cstheme="minorHAnsi"/>
          <w:b/>
          <w:szCs w:val="22"/>
          <w:u w:val="single"/>
        </w:rPr>
      </w:pPr>
      <w:r w:rsidRPr="00880188">
        <w:rPr>
          <w:rFonts w:ascii="Aptos" w:hAnsi="Aptos" w:cstheme="minorHAnsi"/>
          <w:b/>
          <w:szCs w:val="22"/>
          <w:u w:val="single"/>
        </w:rPr>
        <w:t>Závěrečná ustanovení</w:t>
      </w:r>
    </w:p>
    <w:p w14:paraId="2E688CB0" w14:textId="4E106924" w:rsidR="00F846FD" w:rsidRPr="00880188" w:rsidRDefault="00F846FD" w:rsidP="00E01300">
      <w:pPr>
        <w:spacing w:line="276" w:lineRule="auto"/>
        <w:jc w:val="left"/>
        <w:rPr>
          <w:rFonts w:ascii="Aptos" w:hAnsi="Aptos" w:cstheme="minorHAnsi"/>
          <w:szCs w:val="22"/>
        </w:rPr>
      </w:pPr>
      <w:r w:rsidRPr="00880188">
        <w:rPr>
          <w:rFonts w:ascii="Aptos" w:hAnsi="Aptos" w:cstheme="minorHAnsi"/>
          <w:szCs w:val="22"/>
        </w:rPr>
        <w:t>1) Změny a doplňky Jednacího řádu schvaluje Ř</w:t>
      </w:r>
      <w:r w:rsidR="00031CC8">
        <w:rPr>
          <w:rFonts w:ascii="Aptos" w:hAnsi="Aptos" w:cstheme="minorHAnsi"/>
          <w:szCs w:val="22"/>
        </w:rPr>
        <w:t>íd</w:t>
      </w:r>
      <w:r w:rsidR="0097431C">
        <w:rPr>
          <w:rFonts w:ascii="Aptos" w:hAnsi="Aptos" w:cstheme="minorHAnsi"/>
          <w:szCs w:val="22"/>
        </w:rPr>
        <w:t>i</w:t>
      </w:r>
      <w:r w:rsidR="00031CC8">
        <w:rPr>
          <w:rFonts w:ascii="Aptos" w:hAnsi="Aptos" w:cstheme="minorHAnsi"/>
          <w:szCs w:val="22"/>
        </w:rPr>
        <w:t>cí výbor</w:t>
      </w:r>
      <w:r w:rsidRPr="00880188">
        <w:rPr>
          <w:rFonts w:ascii="Aptos" w:hAnsi="Aptos" w:cstheme="minorHAnsi"/>
          <w:szCs w:val="22"/>
        </w:rPr>
        <w:t>.</w:t>
      </w:r>
      <w:r w:rsidR="00E01300" w:rsidRPr="00880188">
        <w:rPr>
          <w:rFonts w:ascii="Aptos" w:hAnsi="Aptos" w:cstheme="minorHAnsi"/>
          <w:szCs w:val="22"/>
        </w:rPr>
        <w:br/>
      </w:r>
      <w:r w:rsidRPr="00880188">
        <w:rPr>
          <w:rFonts w:ascii="Aptos" w:hAnsi="Aptos" w:cstheme="minorHAnsi"/>
          <w:szCs w:val="22"/>
        </w:rPr>
        <w:t xml:space="preserve">2) Tento Jednací řád nabývá účinnosti </w:t>
      </w:r>
      <w:r w:rsidR="002E5150" w:rsidRPr="00880188">
        <w:rPr>
          <w:rFonts w:ascii="Aptos" w:hAnsi="Aptos" w:cstheme="minorHAnsi"/>
          <w:szCs w:val="22"/>
        </w:rPr>
        <w:t>dnem jeho schválení.</w:t>
      </w:r>
    </w:p>
    <w:p w14:paraId="02312936" w14:textId="77777777" w:rsidR="00E62DBB" w:rsidRPr="00880188" w:rsidRDefault="00E62DBB" w:rsidP="005726F2">
      <w:pPr>
        <w:spacing w:line="276" w:lineRule="auto"/>
        <w:rPr>
          <w:rFonts w:ascii="Aptos" w:hAnsi="Aptos" w:cstheme="minorHAnsi"/>
          <w:szCs w:val="22"/>
        </w:rPr>
      </w:pPr>
    </w:p>
    <w:p w14:paraId="359816D6" w14:textId="0AFF5968" w:rsidR="006A7BFA" w:rsidRPr="00880188" w:rsidRDefault="006A7BFA" w:rsidP="006A7BFA">
      <w:pPr>
        <w:spacing w:line="276" w:lineRule="auto"/>
        <w:jc w:val="left"/>
        <w:rPr>
          <w:rFonts w:ascii="Aptos" w:hAnsi="Aptos" w:cstheme="minorHAnsi"/>
          <w:szCs w:val="22"/>
        </w:rPr>
      </w:pPr>
      <w:r w:rsidRPr="00880188">
        <w:rPr>
          <w:rFonts w:ascii="Aptos" w:hAnsi="Aptos" w:cstheme="minorHAnsi"/>
          <w:szCs w:val="22"/>
        </w:rPr>
        <w:t xml:space="preserve">V Pacově dne </w:t>
      </w:r>
      <w:r w:rsidR="001313A0">
        <w:rPr>
          <w:rFonts w:ascii="Aptos" w:hAnsi="Aptos" w:cstheme="minorHAnsi"/>
          <w:szCs w:val="22"/>
        </w:rPr>
        <w:t>11. 6. 2024</w:t>
      </w:r>
      <w:r w:rsidRPr="00880188">
        <w:rPr>
          <w:rFonts w:ascii="Aptos" w:hAnsi="Aptos" w:cstheme="minorHAnsi"/>
          <w:szCs w:val="22"/>
        </w:rPr>
        <w:t xml:space="preserve"> </w:t>
      </w:r>
    </w:p>
    <w:p w14:paraId="26B0F02D" w14:textId="77777777" w:rsidR="006A7BFA" w:rsidRPr="00880188" w:rsidRDefault="006A7BFA" w:rsidP="006A7BFA">
      <w:pPr>
        <w:spacing w:line="276" w:lineRule="auto"/>
        <w:jc w:val="left"/>
        <w:rPr>
          <w:rFonts w:ascii="Aptos" w:hAnsi="Aptos" w:cstheme="minorHAnsi"/>
          <w:b/>
          <w:szCs w:val="22"/>
        </w:rPr>
      </w:pPr>
    </w:p>
    <w:p w14:paraId="6DB18F17" w14:textId="68320019" w:rsidR="00AB5B52" w:rsidRPr="00880188" w:rsidRDefault="006A7BFA" w:rsidP="00201390">
      <w:pPr>
        <w:spacing w:line="276" w:lineRule="auto"/>
        <w:ind w:left="2124" w:firstLine="708"/>
        <w:jc w:val="center"/>
        <w:rPr>
          <w:rFonts w:ascii="Aptos" w:hAnsi="Aptos" w:cstheme="minorHAnsi"/>
          <w:szCs w:val="22"/>
        </w:rPr>
      </w:pPr>
      <w:r w:rsidRPr="00880188">
        <w:rPr>
          <w:rFonts w:ascii="Aptos" w:hAnsi="Aptos" w:cstheme="minorHAnsi"/>
          <w:b/>
          <w:szCs w:val="22"/>
        </w:rPr>
        <w:t xml:space="preserve">                         ..……………………………………………</w:t>
      </w:r>
      <w:r w:rsidR="00201390">
        <w:rPr>
          <w:rFonts w:ascii="Aptos" w:hAnsi="Aptos" w:cstheme="minorHAnsi"/>
          <w:szCs w:val="22"/>
        </w:rPr>
        <w:br/>
      </w:r>
      <w:r w:rsidRPr="00880188">
        <w:rPr>
          <w:rFonts w:ascii="Aptos" w:hAnsi="Aptos" w:cstheme="minorHAnsi"/>
          <w:szCs w:val="22"/>
        </w:rPr>
        <w:t xml:space="preserve">                                      Tomáš Kocour   </w:t>
      </w:r>
      <w:r w:rsidR="00201390">
        <w:rPr>
          <w:rFonts w:ascii="Aptos" w:hAnsi="Aptos" w:cstheme="minorHAnsi"/>
          <w:szCs w:val="22"/>
        </w:rPr>
        <w:t xml:space="preserve"> </w:t>
      </w:r>
      <w:r w:rsidR="00201390">
        <w:rPr>
          <w:rFonts w:ascii="Aptos" w:hAnsi="Aptos" w:cstheme="minorHAnsi"/>
          <w:szCs w:val="22"/>
        </w:rPr>
        <w:br/>
        <w:t xml:space="preserve">                                                        </w:t>
      </w:r>
      <w:r w:rsidRPr="00880188">
        <w:rPr>
          <w:rFonts w:ascii="Aptos" w:hAnsi="Aptos" w:cstheme="minorHAnsi"/>
          <w:szCs w:val="22"/>
        </w:rPr>
        <w:t>předseda Říd</w:t>
      </w:r>
      <w:r w:rsidR="0097431C">
        <w:rPr>
          <w:rFonts w:ascii="Aptos" w:hAnsi="Aptos" w:cstheme="minorHAnsi"/>
          <w:szCs w:val="22"/>
        </w:rPr>
        <w:t>i</w:t>
      </w:r>
      <w:r w:rsidRPr="00880188">
        <w:rPr>
          <w:rFonts w:ascii="Aptos" w:hAnsi="Aptos" w:cstheme="minorHAnsi"/>
          <w:szCs w:val="22"/>
        </w:rPr>
        <w:t>cího výboru MAP</w:t>
      </w:r>
      <w:r w:rsidR="00D149C2">
        <w:rPr>
          <w:rFonts w:ascii="Aptos" w:hAnsi="Aptos" w:cstheme="minorHAnsi"/>
          <w:szCs w:val="22"/>
        </w:rPr>
        <w:t xml:space="preserve"> IV</w:t>
      </w:r>
      <w:r w:rsidRPr="00880188">
        <w:rPr>
          <w:rFonts w:ascii="Aptos" w:hAnsi="Aptos" w:cstheme="minorHAnsi"/>
          <w:szCs w:val="22"/>
        </w:rPr>
        <w:tab/>
      </w:r>
      <w:r w:rsidRPr="00880188">
        <w:rPr>
          <w:rFonts w:ascii="Aptos" w:hAnsi="Aptos" w:cstheme="minorHAnsi"/>
          <w:szCs w:val="22"/>
        </w:rPr>
        <w:tab/>
      </w:r>
      <w:r w:rsidR="00AB5B52" w:rsidRPr="00880188">
        <w:rPr>
          <w:rFonts w:ascii="Aptos" w:hAnsi="Aptos" w:cstheme="minorHAnsi"/>
          <w:szCs w:val="22"/>
        </w:rPr>
        <w:t xml:space="preserve"> </w:t>
      </w:r>
    </w:p>
    <w:p w14:paraId="7801436F" w14:textId="7417BA20" w:rsidR="00F846FD" w:rsidRPr="00880188" w:rsidRDefault="00762940" w:rsidP="005726F2">
      <w:pPr>
        <w:spacing w:line="276" w:lineRule="auto"/>
        <w:rPr>
          <w:rFonts w:ascii="Aptos" w:hAnsi="Aptos" w:cstheme="minorHAnsi"/>
          <w:szCs w:val="22"/>
        </w:rPr>
      </w:pPr>
      <w:r w:rsidRPr="00880188">
        <w:rPr>
          <w:rFonts w:ascii="Aptos" w:hAnsi="Aptos" w:cstheme="minorHAnsi"/>
          <w:szCs w:val="22"/>
        </w:rPr>
        <w:t xml:space="preserve">                                                                                                                    </w:t>
      </w:r>
      <w:r w:rsidR="008073BB" w:rsidRPr="00880188">
        <w:rPr>
          <w:rFonts w:ascii="Aptos" w:hAnsi="Aptos" w:cstheme="minorHAnsi"/>
          <w:szCs w:val="22"/>
        </w:rPr>
        <w:t xml:space="preserve">                         </w:t>
      </w:r>
      <w:r w:rsidR="00F846FD" w:rsidRPr="00880188">
        <w:rPr>
          <w:rFonts w:ascii="Aptos" w:hAnsi="Aptos" w:cstheme="minorHAnsi"/>
          <w:szCs w:val="22"/>
        </w:rPr>
        <w:tab/>
      </w:r>
      <w:r w:rsidR="00F846FD" w:rsidRPr="00880188">
        <w:rPr>
          <w:rFonts w:ascii="Aptos" w:hAnsi="Aptos" w:cstheme="minorHAnsi"/>
          <w:szCs w:val="22"/>
        </w:rPr>
        <w:tab/>
      </w:r>
      <w:r w:rsidR="00F846FD" w:rsidRPr="00880188">
        <w:rPr>
          <w:rFonts w:ascii="Aptos" w:hAnsi="Aptos" w:cstheme="minorHAnsi"/>
          <w:szCs w:val="22"/>
        </w:rPr>
        <w:tab/>
      </w:r>
      <w:r w:rsidR="00F846FD" w:rsidRPr="00880188">
        <w:rPr>
          <w:rFonts w:ascii="Aptos" w:hAnsi="Aptos" w:cstheme="minorHAnsi"/>
          <w:szCs w:val="22"/>
        </w:rPr>
        <w:tab/>
        <w:t xml:space="preserve">  </w:t>
      </w:r>
    </w:p>
    <w:p w14:paraId="7E5A2DE3" w14:textId="5DE45AB2" w:rsidR="00F846FD" w:rsidRPr="00880188" w:rsidRDefault="00F846FD" w:rsidP="005726F2">
      <w:pPr>
        <w:spacing w:line="276" w:lineRule="auto"/>
        <w:rPr>
          <w:rFonts w:ascii="Aptos" w:hAnsi="Aptos" w:cstheme="minorHAnsi"/>
          <w:szCs w:val="22"/>
        </w:rPr>
      </w:pPr>
      <w:r w:rsidRPr="00880188">
        <w:rPr>
          <w:rFonts w:ascii="Aptos" w:hAnsi="Aptos" w:cstheme="minorHAnsi"/>
          <w:szCs w:val="22"/>
        </w:rPr>
        <w:tab/>
      </w:r>
      <w:r w:rsidRPr="00880188">
        <w:rPr>
          <w:rFonts w:ascii="Aptos" w:hAnsi="Aptos" w:cstheme="minorHAnsi"/>
          <w:szCs w:val="22"/>
        </w:rPr>
        <w:tab/>
      </w:r>
      <w:r w:rsidRPr="00880188">
        <w:rPr>
          <w:rFonts w:ascii="Aptos" w:hAnsi="Aptos" w:cstheme="minorHAnsi"/>
          <w:szCs w:val="22"/>
        </w:rPr>
        <w:tab/>
        <w:t xml:space="preserve">         </w:t>
      </w:r>
    </w:p>
    <w:p w14:paraId="649F6AC7" w14:textId="77777777" w:rsidR="00F846FD" w:rsidRPr="00880188" w:rsidRDefault="00F846FD" w:rsidP="005726F2">
      <w:pPr>
        <w:spacing w:line="276" w:lineRule="auto"/>
        <w:ind w:left="708"/>
        <w:rPr>
          <w:rFonts w:ascii="Aptos" w:hAnsi="Aptos" w:cstheme="minorHAnsi"/>
          <w:sz w:val="24"/>
          <w:szCs w:val="24"/>
        </w:rPr>
      </w:pPr>
      <w:r w:rsidRPr="00880188">
        <w:rPr>
          <w:rFonts w:ascii="Aptos" w:hAnsi="Aptos" w:cstheme="minorHAnsi"/>
          <w:sz w:val="24"/>
          <w:szCs w:val="24"/>
        </w:rPr>
        <w:tab/>
        <w:t xml:space="preserve">                                                 </w:t>
      </w:r>
    </w:p>
    <w:p w14:paraId="22C82C6A" w14:textId="7CAC01E0" w:rsidR="00721812" w:rsidRPr="00880188" w:rsidRDefault="00721812" w:rsidP="005726F2">
      <w:pPr>
        <w:spacing w:line="276" w:lineRule="auto"/>
        <w:ind w:left="4248" w:firstLine="708"/>
        <w:jc w:val="left"/>
        <w:rPr>
          <w:rFonts w:ascii="Aptos" w:hAnsi="Aptos" w:cstheme="minorHAnsi"/>
          <w:sz w:val="24"/>
          <w:szCs w:val="24"/>
        </w:rPr>
      </w:pPr>
    </w:p>
    <w:sectPr w:rsidR="00721812" w:rsidRPr="00880188" w:rsidSect="006C2CD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FB270" w14:textId="77777777" w:rsidR="00E9643E" w:rsidRDefault="00E9643E">
      <w:pPr>
        <w:spacing w:after="0" w:line="240" w:lineRule="auto"/>
      </w:pPr>
      <w:r>
        <w:separator/>
      </w:r>
    </w:p>
  </w:endnote>
  <w:endnote w:type="continuationSeparator" w:id="0">
    <w:p w14:paraId="73A6AFE6" w14:textId="77777777" w:rsidR="00E9643E" w:rsidRDefault="00E96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4B12B" w14:textId="77777777" w:rsidR="007C3C2F" w:rsidRDefault="007C3C2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7524656"/>
      <w:docPartObj>
        <w:docPartGallery w:val="Page Numbers (Bottom of Page)"/>
        <w:docPartUnique/>
      </w:docPartObj>
    </w:sdtPr>
    <w:sdtContent>
      <w:p w14:paraId="53C3688E" w14:textId="2BBDAC5B" w:rsidR="00721812" w:rsidRDefault="00721812" w:rsidP="00721812">
        <w:pPr>
          <w:pStyle w:val="Zpat"/>
          <w:pBdr>
            <w:bottom w:val="single" w:sz="12" w:space="1" w:color="auto"/>
          </w:pBdr>
          <w:jc w:val="left"/>
        </w:pPr>
      </w:p>
      <w:p w14:paraId="23264888" w14:textId="77777777" w:rsidR="00C254E1" w:rsidRPr="00A06263" w:rsidRDefault="00C254E1" w:rsidP="00C254E1">
        <w:pPr>
          <w:spacing w:after="0"/>
          <w:jc w:val="center"/>
          <w:rPr>
            <w:rFonts w:ascii="Aptos" w:hAnsi="Aptos"/>
            <w:sz w:val="18"/>
            <w:szCs w:val="18"/>
          </w:rPr>
        </w:pPr>
        <w:r w:rsidRPr="00A06263">
          <w:rPr>
            <w:rFonts w:ascii="Aptos" w:hAnsi="Aptos"/>
            <w:sz w:val="18"/>
            <w:szCs w:val="18"/>
          </w:rPr>
          <w:t>Místní akční plánování v ORP Pacov IV</w:t>
        </w:r>
        <w:r w:rsidRPr="00A06263">
          <w:rPr>
            <w:rFonts w:ascii="Aptos" w:hAnsi="Aptos"/>
            <w:sz w:val="18"/>
            <w:szCs w:val="18"/>
          </w:rPr>
          <w:br/>
        </w:r>
        <w:proofErr w:type="spellStart"/>
        <w:r w:rsidRPr="00A06263">
          <w:rPr>
            <w:rFonts w:ascii="Aptos" w:hAnsi="Aptos"/>
            <w:sz w:val="18"/>
            <w:szCs w:val="18"/>
          </w:rPr>
          <w:t>Reg</w:t>
        </w:r>
        <w:proofErr w:type="spellEnd"/>
        <w:r w:rsidRPr="00A06263">
          <w:rPr>
            <w:rFonts w:ascii="Aptos" w:hAnsi="Aptos"/>
            <w:sz w:val="18"/>
            <w:szCs w:val="18"/>
          </w:rPr>
          <w:t>. číslo:  CZ.02.02.XX/00/23_017/0008394</w:t>
        </w:r>
      </w:p>
      <w:p w14:paraId="0EB95550" w14:textId="77777777" w:rsidR="00C254E1" w:rsidRPr="00A06263" w:rsidRDefault="00C254E1" w:rsidP="00C254E1">
        <w:pPr>
          <w:pStyle w:val="Zpat"/>
          <w:jc w:val="center"/>
          <w:rPr>
            <w:caps/>
            <w:color w:val="000000" w:themeColor="text1"/>
            <w:sz w:val="18"/>
            <w:szCs w:val="18"/>
          </w:rPr>
        </w:pPr>
        <w:r w:rsidRPr="00A06263">
          <w:rPr>
            <w:caps/>
            <w:color w:val="000000" w:themeColor="text1"/>
            <w:sz w:val="18"/>
            <w:szCs w:val="18"/>
          </w:rPr>
          <w:fldChar w:fldCharType="begin"/>
        </w:r>
        <w:r w:rsidRPr="00A06263">
          <w:rPr>
            <w:caps/>
            <w:color w:val="000000" w:themeColor="text1"/>
            <w:sz w:val="18"/>
            <w:szCs w:val="18"/>
          </w:rPr>
          <w:instrText>PAGE   \* MERGEFORMAT</w:instrText>
        </w:r>
        <w:r w:rsidRPr="00A06263">
          <w:rPr>
            <w:caps/>
            <w:color w:val="000000" w:themeColor="text1"/>
            <w:sz w:val="18"/>
            <w:szCs w:val="18"/>
          </w:rPr>
          <w:fldChar w:fldCharType="separate"/>
        </w:r>
        <w:r>
          <w:rPr>
            <w:caps/>
            <w:color w:val="000000" w:themeColor="text1"/>
            <w:sz w:val="18"/>
            <w:szCs w:val="18"/>
          </w:rPr>
          <w:t>1</w:t>
        </w:r>
        <w:r w:rsidRPr="00A06263">
          <w:rPr>
            <w:caps/>
            <w:color w:val="000000" w:themeColor="text1"/>
            <w:sz w:val="18"/>
            <w:szCs w:val="18"/>
          </w:rPr>
          <w:fldChar w:fldCharType="end"/>
        </w:r>
      </w:p>
      <w:p w14:paraId="40673B93" w14:textId="697197F7" w:rsidR="00721812" w:rsidRPr="00721812" w:rsidRDefault="00721812" w:rsidP="00037E32">
        <w:pPr>
          <w:pStyle w:val="Zpat"/>
          <w:jc w:val="left"/>
          <w:rPr>
            <w:sz w:val="16"/>
            <w:szCs w:val="16"/>
          </w:rPr>
        </w:pPr>
        <w:r>
          <w:rPr>
            <w:b/>
            <w:sz w:val="18"/>
            <w:szCs w:val="18"/>
          </w:rPr>
          <w:tab/>
        </w:r>
      </w:p>
      <w:p w14:paraId="043681E2" w14:textId="19FE8658" w:rsidR="00926B4B" w:rsidRDefault="00000000" w:rsidP="00721812">
        <w:pPr>
          <w:pStyle w:val="Zpat"/>
          <w:jc w:val="right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CB935" w14:textId="77777777" w:rsidR="007C3C2F" w:rsidRDefault="007C3C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C82076" w14:textId="77777777" w:rsidR="00E9643E" w:rsidRDefault="00E9643E">
      <w:pPr>
        <w:spacing w:after="0" w:line="240" w:lineRule="auto"/>
      </w:pPr>
      <w:r>
        <w:separator/>
      </w:r>
    </w:p>
  </w:footnote>
  <w:footnote w:type="continuationSeparator" w:id="0">
    <w:p w14:paraId="5107B8B5" w14:textId="77777777" w:rsidR="00E9643E" w:rsidRDefault="00E96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DCD92" w14:textId="77777777" w:rsidR="007C3C2F" w:rsidRDefault="007C3C2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D1803" w14:textId="4FBC2AE3" w:rsidR="00A821A9" w:rsidRDefault="004234C8" w:rsidP="00140AB4">
    <w:pPr>
      <w:pStyle w:val="Zhlav"/>
      <w:jc w:val="center"/>
    </w:pPr>
    <w:r>
      <w:rPr>
        <w:noProof/>
        <w:color w:val="000000" w:themeColor="text1"/>
      </w:rPr>
      <w:drawing>
        <wp:anchor distT="0" distB="0" distL="114300" distR="114300" simplePos="0" relativeHeight="251659776" behindDoc="1" locked="0" layoutInCell="1" allowOverlap="1" wp14:anchorId="00C62447" wp14:editId="73E10C0C">
          <wp:simplePos x="0" y="0"/>
          <wp:positionH relativeFrom="column">
            <wp:posOffset>1226820</wp:posOffset>
          </wp:positionH>
          <wp:positionV relativeFrom="paragraph">
            <wp:posOffset>113665</wp:posOffset>
          </wp:positionV>
          <wp:extent cx="3304540" cy="474345"/>
          <wp:effectExtent l="0" t="0" r="0" b="1905"/>
          <wp:wrapTopAndBottom/>
          <wp:docPr id="187652560" name="Grafický 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652560" name="Grafický objekt 1876525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4540" cy="474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7295CE" w14:textId="77777777" w:rsidR="00926B4B" w:rsidRDefault="00926B4B" w:rsidP="004234C8">
    <w:pPr>
      <w:pStyle w:val="Zhlav"/>
      <w:pBdr>
        <w:bottom w:val="single" w:sz="12" w:space="31" w:color="auto"/>
      </w:pBdr>
      <w:ind w:firstLine="708"/>
    </w:pPr>
  </w:p>
  <w:p w14:paraId="654C68C3" w14:textId="77777777" w:rsidR="00721812" w:rsidRDefault="0072181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23A4C" w14:textId="77777777" w:rsidR="007C3C2F" w:rsidRDefault="007C3C2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B1C0E"/>
    <w:multiLevelType w:val="hybridMultilevel"/>
    <w:tmpl w:val="875C51E2"/>
    <w:lvl w:ilvl="0" w:tplc="04050011">
      <w:start w:val="1"/>
      <w:numFmt w:val="decimal"/>
      <w:lvlText w:val="%1)"/>
      <w:lvlJc w:val="left"/>
      <w:pPr>
        <w:ind w:left="5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248" w:hanging="360"/>
      </w:pPr>
    </w:lvl>
    <w:lvl w:ilvl="2" w:tplc="0405001B" w:tentative="1">
      <w:start w:val="1"/>
      <w:numFmt w:val="lowerRoman"/>
      <w:lvlText w:val="%3."/>
      <w:lvlJc w:val="right"/>
      <w:pPr>
        <w:ind w:left="6968" w:hanging="180"/>
      </w:pPr>
    </w:lvl>
    <w:lvl w:ilvl="3" w:tplc="0405000F" w:tentative="1">
      <w:start w:val="1"/>
      <w:numFmt w:val="decimal"/>
      <w:lvlText w:val="%4."/>
      <w:lvlJc w:val="left"/>
      <w:pPr>
        <w:ind w:left="7688" w:hanging="360"/>
      </w:pPr>
    </w:lvl>
    <w:lvl w:ilvl="4" w:tplc="04050019" w:tentative="1">
      <w:start w:val="1"/>
      <w:numFmt w:val="lowerLetter"/>
      <w:lvlText w:val="%5."/>
      <w:lvlJc w:val="left"/>
      <w:pPr>
        <w:ind w:left="8408" w:hanging="360"/>
      </w:pPr>
    </w:lvl>
    <w:lvl w:ilvl="5" w:tplc="0405001B" w:tentative="1">
      <w:start w:val="1"/>
      <w:numFmt w:val="lowerRoman"/>
      <w:lvlText w:val="%6."/>
      <w:lvlJc w:val="right"/>
      <w:pPr>
        <w:ind w:left="9128" w:hanging="180"/>
      </w:pPr>
    </w:lvl>
    <w:lvl w:ilvl="6" w:tplc="0405000F" w:tentative="1">
      <w:start w:val="1"/>
      <w:numFmt w:val="decimal"/>
      <w:lvlText w:val="%7."/>
      <w:lvlJc w:val="left"/>
      <w:pPr>
        <w:ind w:left="9848" w:hanging="360"/>
      </w:pPr>
    </w:lvl>
    <w:lvl w:ilvl="7" w:tplc="04050019" w:tentative="1">
      <w:start w:val="1"/>
      <w:numFmt w:val="lowerLetter"/>
      <w:lvlText w:val="%8."/>
      <w:lvlJc w:val="left"/>
      <w:pPr>
        <w:ind w:left="10568" w:hanging="360"/>
      </w:pPr>
    </w:lvl>
    <w:lvl w:ilvl="8" w:tplc="0405001B" w:tentative="1">
      <w:start w:val="1"/>
      <w:numFmt w:val="lowerRoman"/>
      <w:lvlText w:val="%9."/>
      <w:lvlJc w:val="right"/>
      <w:pPr>
        <w:ind w:left="11288" w:hanging="180"/>
      </w:pPr>
    </w:lvl>
  </w:abstractNum>
  <w:abstractNum w:abstractNumId="1" w15:restartNumberingAfterBreak="0">
    <w:nsid w:val="02DE355E"/>
    <w:multiLevelType w:val="hybridMultilevel"/>
    <w:tmpl w:val="257C5CAA"/>
    <w:lvl w:ilvl="0" w:tplc="D1902AA2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71458"/>
    <w:multiLevelType w:val="hybridMultilevel"/>
    <w:tmpl w:val="66B493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F367D"/>
    <w:multiLevelType w:val="hybridMultilevel"/>
    <w:tmpl w:val="2A2E8B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167221"/>
    <w:multiLevelType w:val="singleLevel"/>
    <w:tmpl w:val="9FF8907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CF538BF"/>
    <w:multiLevelType w:val="hybridMultilevel"/>
    <w:tmpl w:val="55BECF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F1030"/>
    <w:multiLevelType w:val="singleLevel"/>
    <w:tmpl w:val="9FF89078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035771C"/>
    <w:multiLevelType w:val="hybridMultilevel"/>
    <w:tmpl w:val="50EA75C2"/>
    <w:lvl w:ilvl="0" w:tplc="EEF869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DF58AF"/>
    <w:multiLevelType w:val="hybridMultilevel"/>
    <w:tmpl w:val="0C36E1E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CE500C"/>
    <w:multiLevelType w:val="hybridMultilevel"/>
    <w:tmpl w:val="5D202188"/>
    <w:lvl w:ilvl="0" w:tplc="BE58A69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1A2CEF"/>
    <w:multiLevelType w:val="hybridMultilevel"/>
    <w:tmpl w:val="E67E01EC"/>
    <w:lvl w:ilvl="0" w:tplc="053C0CC8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DF58E02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577680"/>
    <w:multiLevelType w:val="hybridMultilevel"/>
    <w:tmpl w:val="6B1ECB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406C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F226048"/>
    <w:multiLevelType w:val="hybridMultilevel"/>
    <w:tmpl w:val="D2F81E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23C25"/>
    <w:multiLevelType w:val="hybridMultilevel"/>
    <w:tmpl w:val="4BDE1734"/>
    <w:lvl w:ilvl="0" w:tplc="E28825C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95268C"/>
    <w:multiLevelType w:val="hybridMultilevel"/>
    <w:tmpl w:val="08E0CEFC"/>
    <w:lvl w:ilvl="0" w:tplc="D1902AA2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9E17D2"/>
    <w:multiLevelType w:val="hybridMultilevel"/>
    <w:tmpl w:val="AF5833E6"/>
    <w:lvl w:ilvl="0" w:tplc="7CEAB26E">
      <w:start w:val="1"/>
      <w:numFmt w:val="upperRoman"/>
      <w:pStyle w:val="slolnku"/>
      <w:suff w:val="nothing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FF40ED"/>
    <w:multiLevelType w:val="hybridMultilevel"/>
    <w:tmpl w:val="292E49A8"/>
    <w:lvl w:ilvl="0" w:tplc="46CA0FE6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976088"/>
    <w:multiLevelType w:val="multilevel"/>
    <w:tmpl w:val="8292AD84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pStyle w:val="slovanseznam"/>
      <w:lvlText w:val="%1.%2"/>
      <w:lvlJc w:val="left"/>
      <w:pPr>
        <w:ind w:left="567" w:hanging="567"/>
      </w:p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F013CB4"/>
    <w:multiLevelType w:val="hybridMultilevel"/>
    <w:tmpl w:val="AA3670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B94063"/>
    <w:multiLevelType w:val="hybridMultilevel"/>
    <w:tmpl w:val="CC64A6B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0FC5519"/>
    <w:multiLevelType w:val="hybridMultilevel"/>
    <w:tmpl w:val="F2183E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5161CF"/>
    <w:multiLevelType w:val="hybridMultilevel"/>
    <w:tmpl w:val="F502CF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AD73AF"/>
    <w:multiLevelType w:val="hybridMultilevel"/>
    <w:tmpl w:val="E07EDE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1212C5"/>
    <w:multiLevelType w:val="hybridMultilevel"/>
    <w:tmpl w:val="0B16B8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702CB"/>
    <w:multiLevelType w:val="hybridMultilevel"/>
    <w:tmpl w:val="89282CC6"/>
    <w:lvl w:ilvl="0" w:tplc="D1902AA2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0E572E"/>
    <w:multiLevelType w:val="hybridMultilevel"/>
    <w:tmpl w:val="B0C898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D13FF2"/>
    <w:multiLevelType w:val="hybridMultilevel"/>
    <w:tmpl w:val="E02A24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0A3591"/>
    <w:multiLevelType w:val="hybridMultilevel"/>
    <w:tmpl w:val="894C99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5D2C53"/>
    <w:multiLevelType w:val="hybridMultilevel"/>
    <w:tmpl w:val="55BECF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D50EB7"/>
    <w:multiLevelType w:val="hybridMultilevel"/>
    <w:tmpl w:val="54EAE54E"/>
    <w:lvl w:ilvl="0" w:tplc="D1902AA2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8315C9"/>
    <w:multiLevelType w:val="hybridMultilevel"/>
    <w:tmpl w:val="228A7E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AE0E73"/>
    <w:multiLevelType w:val="hybridMultilevel"/>
    <w:tmpl w:val="EB440E2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BB41F45"/>
    <w:multiLevelType w:val="hybridMultilevel"/>
    <w:tmpl w:val="C8504AB6"/>
    <w:lvl w:ilvl="0" w:tplc="D1902AA2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BF00E1"/>
    <w:multiLevelType w:val="hybridMultilevel"/>
    <w:tmpl w:val="5BCAA920"/>
    <w:lvl w:ilvl="0" w:tplc="C15A53C8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strike w:val="0"/>
        <w:sz w:val="22"/>
        <w:szCs w:val="22"/>
      </w:rPr>
    </w:lvl>
    <w:lvl w:ilvl="1" w:tplc="DF58E02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7780538"/>
    <w:multiLevelType w:val="hybridMultilevel"/>
    <w:tmpl w:val="0B16B8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9659DF"/>
    <w:multiLevelType w:val="hybridMultilevel"/>
    <w:tmpl w:val="C01C8F08"/>
    <w:lvl w:ilvl="0" w:tplc="D054A354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b/>
        <w:bCs/>
        <w:color w:val="auto"/>
      </w:rPr>
    </w:lvl>
    <w:lvl w:ilvl="1" w:tplc="04050017">
      <w:start w:val="1"/>
      <w:numFmt w:val="lowerLetter"/>
      <w:lvlText w:val="%2)"/>
      <w:lvlJc w:val="left"/>
      <w:pPr>
        <w:tabs>
          <w:tab w:val="num" w:pos="1468"/>
        </w:tabs>
        <w:ind w:left="1468" w:hanging="360"/>
      </w:pPr>
      <w:rPr>
        <w:b/>
        <w:bCs/>
      </w:rPr>
    </w:lvl>
    <w:lvl w:ilvl="2" w:tplc="0405000F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plc="0405000F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37" w15:restartNumberingAfterBreak="0">
    <w:nsid w:val="7E2D5ABF"/>
    <w:multiLevelType w:val="hybridMultilevel"/>
    <w:tmpl w:val="1220C7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E734547"/>
    <w:multiLevelType w:val="hybridMultilevel"/>
    <w:tmpl w:val="ED067D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58403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426285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311607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20203272">
    <w:abstractNumId w:val="15"/>
  </w:num>
  <w:num w:numId="5" w16cid:durableId="1313171178">
    <w:abstractNumId w:val="33"/>
  </w:num>
  <w:num w:numId="6" w16cid:durableId="1554349031">
    <w:abstractNumId w:val="25"/>
  </w:num>
  <w:num w:numId="7" w16cid:durableId="1597715371">
    <w:abstractNumId w:val="1"/>
  </w:num>
  <w:num w:numId="8" w16cid:durableId="80638300">
    <w:abstractNumId w:val="30"/>
  </w:num>
  <w:num w:numId="9" w16cid:durableId="6044448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74485317">
    <w:abstractNumId w:val="31"/>
  </w:num>
  <w:num w:numId="11" w16cid:durableId="1839692182">
    <w:abstractNumId w:val="29"/>
  </w:num>
  <w:num w:numId="12" w16cid:durableId="915673302">
    <w:abstractNumId w:val="16"/>
  </w:num>
  <w:num w:numId="13" w16cid:durableId="520775758">
    <w:abstractNumId w:val="32"/>
  </w:num>
  <w:num w:numId="14" w16cid:durableId="1379011755">
    <w:abstractNumId w:val="38"/>
  </w:num>
  <w:num w:numId="15" w16cid:durableId="1934901351">
    <w:abstractNumId w:val="3"/>
  </w:num>
  <w:num w:numId="16" w16cid:durableId="1613394585">
    <w:abstractNumId w:val="21"/>
  </w:num>
  <w:num w:numId="17" w16cid:durableId="1474911343">
    <w:abstractNumId w:val="7"/>
  </w:num>
  <w:num w:numId="18" w16cid:durableId="128522544">
    <w:abstractNumId w:val="20"/>
  </w:num>
  <w:num w:numId="19" w16cid:durableId="258833422">
    <w:abstractNumId w:val="28"/>
  </w:num>
  <w:num w:numId="20" w16cid:durableId="1124274959">
    <w:abstractNumId w:val="5"/>
  </w:num>
  <w:num w:numId="21" w16cid:durableId="1357005179">
    <w:abstractNumId w:val="38"/>
  </w:num>
  <w:num w:numId="22" w16cid:durableId="1653562787">
    <w:abstractNumId w:val="20"/>
  </w:num>
  <w:num w:numId="23" w16cid:durableId="407001114">
    <w:abstractNumId w:val="12"/>
    <w:lvlOverride w:ilvl="0">
      <w:startOverride w:val="1"/>
    </w:lvlOverride>
  </w:num>
  <w:num w:numId="24" w16cid:durableId="1299261847">
    <w:abstractNumId w:val="4"/>
  </w:num>
  <w:num w:numId="25" w16cid:durableId="1710449442">
    <w:abstractNumId w:val="6"/>
  </w:num>
  <w:num w:numId="26" w16cid:durableId="1462578792">
    <w:abstractNumId w:val="35"/>
  </w:num>
  <w:num w:numId="27" w16cid:durableId="1393040354">
    <w:abstractNumId w:val="22"/>
  </w:num>
  <w:num w:numId="28" w16cid:durableId="955718800">
    <w:abstractNumId w:val="24"/>
  </w:num>
  <w:num w:numId="29" w16cid:durableId="1913421638">
    <w:abstractNumId w:val="8"/>
  </w:num>
  <w:num w:numId="30" w16cid:durableId="280380731">
    <w:abstractNumId w:val="13"/>
  </w:num>
  <w:num w:numId="31" w16cid:durableId="724335215">
    <w:abstractNumId w:val="19"/>
  </w:num>
  <w:num w:numId="32" w16cid:durableId="270088317">
    <w:abstractNumId w:val="27"/>
  </w:num>
  <w:num w:numId="33" w16cid:durableId="1115566038">
    <w:abstractNumId w:val="26"/>
  </w:num>
  <w:num w:numId="34" w16cid:durableId="1355695457">
    <w:abstractNumId w:val="9"/>
  </w:num>
  <w:num w:numId="35" w16cid:durableId="2015572899">
    <w:abstractNumId w:val="2"/>
  </w:num>
  <w:num w:numId="36" w16cid:durableId="2072382761">
    <w:abstractNumId w:val="11"/>
  </w:num>
  <w:num w:numId="37" w16cid:durableId="853303524">
    <w:abstractNumId w:val="0"/>
  </w:num>
  <w:num w:numId="38" w16cid:durableId="1834684186">
    <w:abstractNumId w:val="17"/>
  </w:num>
  <w:num w:numId="39" w16cid:durableId="2096315717">
    <w:abstractNumId w:val="14"/>
  </w:num>
  <w:num w:numId="40" w16cid:durableId="1244680444">
    <w:abstractNumId w:val="23"/>
  </w:num>
  <w:num w:numId="41" w16cid:durableId="233975181">
    <w:abstractNumId w:val="34"/>
  </w:num>
  <w:num w:numId="42" w16cid:durableId="1180120661">
    <w:abstractNumId w:val="10"/>
  </w:num>
  <w:num w:numId="43" w16cid:durableId="121269646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2CD1"/>
    <w:rsid w:val="000019E7"/>
    <w:rsid w:val="000023B2"/>
    <w:rsid w:val="000047D5"/>
    <w:rsid w:val="00006184"/>
    <w:rsid w:val="00007F92"/>
    <w:rsid w:val="000112E1"/>
    <w:rsid w:val="0002727B"/>
    <w:rsid w:val="000303FF"/>
    <w:rsid w:val="00031CC8"/>
    <w:rsid w:val="0003755A"/>
    <w:rsid w:val="00037E32"/>
    <w:rsid w:val="0004374A"/>
    <w:rsid w:val="000515B7"/>
    <w:rsid w:val="0005426F"/>
    <w:rsid w:val="00062C7F"/>
    <w:rsid w:val="00075628"/>
    <w:rsid w:val="00075AFD"/>
    <w:rsid w:val="00081356"/>
    <w:rsid w:val="00094FE6"/>
    <w:rsid w:val="000A63AF"/>
    <w:rsid w:val="000B14E6"/>
    <w:rsid w:val="000B5B8F"/>
    <w:rsid w:val="000C0E1E"/>
    <w:rsid w:val="000D3AC4"/>
    <w:rsid w:val="000E4C8C"/>
    <w:rsid w:val="000F4200"/>
    <w:rsid w:val="000F4298"/>
    <w:rsid w:val="000F4AF2"/>
    <w:rsid w:val="000F7E09"/>
    <w:rsid w:val="00110BB1"/>
    <w:rsid w:val="0011615D"/>
    <w:rsid w:val="00123A16"/>
    <w:rsid w:val="00127B48"/>
    <w:rsid w:val="001313A0"/>
    <w:rsid w:val="00136EEE"/>
    <w:rsid w:val="00140AB4"/>
    <w:rsid w:val="00141B92"/>
    <w:rsid w:val="001434B4"/>
    <w:rsid w:val="00150E67"/>
    <w:rsid w:val="00152D21"/>
    <w:rsid w:val="001572FD"/>
    <w:rsid w:val="001607FA"/>
    <w:rsid w:val="00162E34"/>
    <w:rsid w:val="0016753E"/>
    <w:rsid w:val="00167E40"/>
    <w:rsid w:val="0017413B"/>
    <w:rsid w:val="001819CB"/>
    <w:rsid w:val="0018224E"/>
    <w:rsid w:val="00183812"/>
    <w:rsid w:val="00183E2E"/>
    <w:rsid w:val="00186796"/>
    <w:rsid w:val="00191E0A"/>
    <w:rsid w:val="00193F54"/>
    <w:rsid w:val="001B32BD"/>
    <w:rsid w:val="001B5F3C"/>
    <w:rsid w:val="001B6AFC"/>
    <w:rsid w:val="001C182C"/>
    <w:rsid w:val="001C6294"/>
    <w:rsid w:val="001C68FB"/>
    <w:rsid w:val="001D0077"/>
    <w:rsid w:val="001D127C"/>
    <w:rsid w:val="001E5E2F"/>
    <w:rsid w:val="001E6618"/>
    <w:rsid w:val="001F0809"/>
    <w:rsid w:val="001F5F26"/>
    <w:rsid w:val="00201390"/>
    <w:rsid w:val="0020309B"/>
    <w:rsid w:val="002035AA"/>
    <w:rsid w:val="00211398"/>
    <w:rsid w:val="00214D44"/>
    <w:rsid w:val="00216694"/>
    <w:rsid w:val="00216EF4"/>
    <w:rsid w:val="00217745"/>
    <w:rsid w:val="00221215"/>
    <w:rsid w:val="00223A14"/>
    <w:rsid w:val="0022773F"/>
    <w:rsid w:val="00230362"/>
    <w:rsid w:val="00232D10"/>
    <w:rsid w:val="002355F1"/>
    <w:rsid w:val="00240504"/>
    <w:rsid w:val="002426E8"/>
    <w:rsid w:val="0024569B"/>
    <w:rsid w:val="00273F07"/>
    <w:rsid w:val="00275A2A"/>
    <w:rsid w:val="002764E1"/>
    <w:rsid w:val="00280E8C"/>
    <w:rsid w:val="0029014E"/>
    <w:rsid w:val="002950E7"/>
    <w:rsid w:val="002A0F1B"/>
    <w:rsid w:val="002A27F3"/>
    <w:rsid w:val="002A4F38"/>
    <w:rsid w:val="002B0B34"/>
    <w:rsid w:val="002B67FB"/>
    <w:rsid w:val="002C0101"/>
    <w:rsid w:val="002C502D"/>
    <w:rsid w:val="002C7FF5"/>
    <w:rsid w:val="002E5150"/>
    <w:rsid w:val="002E75DB"/>
    <w:rsid w:val="002F1C7E"/>
    <w:rsid w:val="00304951"/>
    <w:rsid w:val="00323C3E"/>
    <w:rsid w:val="00333FAA"/>
    <w:rsid w:val="00335782"/>
    <w:rsid w:val="003371FE"/>
    <w:rsid w:val="0034032D"/>
    <w:rsid w:val="003438B5"/>
    <w:rsid w:val="00345434"/>
    <w:rsid w:val="003515DC"/>
    <w:rsid w:val="00354D93"/>
    <w:rsid w:val="003625F0"/>
    <w:rsid w:val="00364289"/>
    <w:rsid w:val="0036589D"/>
    <w:rsid w:val="003854D8"/>
    <w:rsid w:val="00393E19"/>
    <w:rsid w:val="003957AD"/>
    <w:rsid w:val="00396832"/>
    <w:rsid w:val="003A0C21"/>
    <w:rsid w:val="003A36F1"/>
    <w:rsid w:val="003A645C"/>
    <w:rsid w:val="003A65EB"/>
    <w:rsid w:val="003A6800"/>
    <w:rsid w:val="003C6B32"/>
    <w:rsid w:val="003E6D08"/>
    <w:rsid w:val="003F05AB"/>
    <w:rsid w:val="003F25E1"/>
    <w:rsid w:val="003F5B48"/>
    <w:rsid w:val="00404680"/>
    <w:rsid w:val="00414687"/>
    <w:rsid w:val="004234C8"/>
    <w:rsid w:val="004251EE"/>
    <w:rsid w:val="00436248"/>
    <w:rsid w:val="0044570C"/>
    <w:rsid w:val="00446082"/>
    <w:rsid w:val="004478C5"/>
    <w:rsid w:val="00450A2E"/>
    <w:rsid w:val="00450D58"/>
    <w:rsid w:val="00452290"/>
    <w:rsid w:val="0045508A"/>
    <w:rsid w:val="00455368"/>
    <w:rsid w:val="0046188D"/>
    <w:rsid w:val="004642AA"/>
    <w:rsid w:val="00465520"/>
    <w:rsid w:val="0046588D"/>
    <w:rsid w:val="004670A5"/>
    <w:rsid w:val="004753EB"/>
    <w:rsid w:val="004773AA"/>
    <w:rsid w:val="0047769A"/>
    <w:rsid w:val="00477F03"/>
    <w:rsid w:val="004852BE"/>
    <w:rsid w:val="00485916"/>
    <w:rsid w:val="004870B1"/>
    <w:rsid w:val="00490EB4"/>
    <w:rsid w:val="00490EED"/>
    <w:rsid w:val="004A3F7F"/>
    <w:rsid w:val="004A711D"/>
    <w:rsid w:val="004B21C3"/>
    <w:rsid w:val="004B4C0C"/>
    <w:rsid w:val="004B4E7F"/>
    <w:rsid w:val="004B5624"/>
    <w:rsid w:val="004B62F1"/>
    <w:rsid w:val="004C3358"/>
    <w:rsid w:val="004D047C"/>
    <w:rsid w:val="004D0AEF"/>
    <w:rsid w:val="004F1D4D"/>
    <w:rsid w:val="004F6463"/>
    <w:rsid w:val="004F69C5"/>
    <w:rsid w:val="0050220C"/>
    <w:rsid w:val="00502590"/>
    <w:rsid w:val="00506A91"/>
    <w:rsid w:val="00510A7F"/>
    <w:rsid w:val="00512D27"/>
    <w:rsid w:val="00516889"/>
    <w:rsid w:val="005170B9"/>
    <w:rsid w:val="00520126"/>
    <w:rsid w:val="0052352E"/>
    <w:rsid w:val="005278C2"/>
    <w:rsid w:val="00533A92"/>
    <w:rsid w:val="00536186"/>
    <w:rsid w:val="005438E7"/>
    <w:rsid w:val="00550E1A"/>
    <w:rsid w:val="00552F91"/>
    <w:rsid w:val="00556C57"/>
    <w:rsid w:val="00567D43"/>
    <w:rsid w:val="00570631"/>
    <w:rsid w:val="005726F2"/>
    <w:rsid w:val="00576559"/>
    <w:rsid w:val="00583C67"/>
    <w:rsid w:val="00583FD0"/>
    <w:rsid w:val="00586650"/>
    <w:rsid w:val="005A1A39"/>
    <w:rsid w:val="005A3505"/>
    <w:rsid w:val="005B036E"/>
    <w:rsid w:val="005D6EB5"/>
    <w:rsid w:val="005E5774"/>
    <w:rsid w:val="00602C3B"/>
    <w:rsid w:val="00605EBC"/>
    <w:rsid w:val="0061010F"/>
    <w:rsid w:val="0061099F"/>
    <w:rsid w:val="00611CA8"/>
    <w:rsid w:val="006229D3"/>
    <w:rsid w:val="00625545"/>
    <w:rsid w:val="00642CAE"/>
    <w:rsid w:val="006446D3"/>
    <w:rsid w:val="00644CB7"/>
    <w:rsid w:val="00654C27"/>
    <w:rsid w:val="00657220"/>
    <w:rsid w:val="00661C06"/>
    <w:rsid w:val="006649EA"/>
    <w:rsid w:val="00675895"/>
    <w:rsid w:val="006847CA"/>
    <w:rsid w:val="00691237"/>
    <w:rsid w:val="0069197E"/>
    <w:rsid w:val="00691B53"/>
    <w:rsid w:val="006A0EFE"/>
    <w:rsid w:val="006A501C"/>
    <w:rsid w:val="006A7BFA"/>
    <w:rsid w:val="006B00FD"/>
    <w:rsid w:val="006B1C33"/>
    <w:rsid w:val="006B3614"/>
    <w:rsid w:val="006B6C79"/>
    <w:rsid w:val="006C2CD1"/>
    <w:rsid w:val="006C7495"/>
    <w:rsid w:val="006C77B6"/>
    <w:rsid w:val="006E1A59"/>
    <w:rsid w:val="006E7552"/>
    <w:rsid w:val="006F3C70"/>
    <w:rsid w:val="006F40BD"/>
    <w:rsid w:val="00706A85"/>
    <w:rsid w:val="00707959"/>
    <w:rsid w:val="00712FAB"/>
    <w:rsid w:val="007134AC"/>
    <w:rsid w:val="007164D8"/>
    <w:rsid w:val="00721812"/>
    <w:rsid w:val="0072578E"/>
    <w:rsid w:val="00732542"/>
    <w:rsid w:val="007345E0"/>
    <w:rsid w:val="007555BD"/>
    <w:rsid w:val="00762940"/>
    <w:rsid w:val="007672B5"/>
    <w:rsid w:val="00772624"/>
    <w:rsid w:val="00781197"/>
    <w:rsid w:val="00785AB4"/>
    <w:rsid w:val="007A3303"/>
    <w:rsid w:val="007A3EB7"/>
    <w:rsid w:val="007A5B82"/>
    <w:rsid w:val="007C3C2F"/>
    <w:rsid w:val="007C6F3A"/>
    <w:rsid w:val="007D017A"/>
    <w:rsid w:val="007D09FB"/>
    <w:rsid w:val="007D28FE"/>
    <w:rsid w:val="007D7599"/>
    <w:rsid w:val="0080613A"/>
    <w:rsid w:val="008073BB"/>
    <w:rsid w:val="00825539"/>
    <w:rsid w:val="0082558F"/>
    <w:rsid w:val="0082564E"/>
    <w:rsid w:val="008324E9"/>
    <w:rsid w:val="008348C9"/>
    <w:rsid w:val="00835B79"/>
    <w:rsid w:val="00836F1E"/>
    <w:rsid w:val="00841043"/>
    <w:rsid w:val="00853503"/>
    <w:rsid w:val="00871B8F"/>
    <w:rsid w:val="008741AC"/>
    <w:rsid w:val="00874ACC"/>
    <w:rsid w:val="00880188"/>
    <w:rsid w:val="00882E48"/>
    <w:rsid w:val="008917DA"/>
    <w:rsid w:val="008A0EA9"/>
    <w:rsid w:val="008A191F"/>
    <w:rsid w:val="008B4FEB"/>
    <w:rsid w:val="008B641E"/>
    <w:rsid w:val="008C1F57"/>
    <w:rsid w:val="008C22BA"/>
    <w:rsid w:val="008D731C"/>
    <w:rsid w:val="008E3C27"/>
    <w:rsid w:val="008E61AF"/>
    <w:rsid w:val="008E7CD2"/>
    <w:rsid w:val="008F2810"/>
    <w:rsid w:val="008F3310"/>
    <w:rsid w:val="008F739E"/>
    <w:rsid w:val="00901EEF"/>
    <w:rsid w:val="0090628C"/>
    <w:rsid w:val="00916646"/>
    <w:rsid w:val="00926B4B"/>
    <w:rsid w:val="009303BD"/>
    <w:rsid w:val="009339E4"/>
    <w:rsid w:val="00933EFE"/>
    <w:rsid w:val="00942EB5"/>
    <w:rsid w:val="00946A38"/>
    <w:rsid w:val="00946AA6"/>
    <w:rsid w:val="00947A30"/>
    <w:rsid w:val="00952BAB"/>
    <w:rsid w:val="009536AC"/>
    <w:rsid w:val="0095500E"/>
    <w:rsid w:val="00961424"/>
    <w:rsid w:val="00962410"/>
    <w:rsid w:val="00964CC0"/>
    <w:rsid w:val="00966EF2"/>
    <w:rsid w:val="0097431C"/>
    <w:rsid w:val="00974881"/>
    <w:rsid w:val="00974A23"/>
    <w:rsid w:val="009767FE"/>
    <w:rsid w:val="009867CF"/>
    <w:rsid w:val="009918CB"/>
    <w:rsid w:val="00994DEE"/>
    <w:rsid w:val="00994EF9"/>
    <w:rsid w:val="009A022D"/>
    <w:rsid w:val="009A0C98"/>
    <w:rsid w:val="009A4BE2"/>
    <w:rsid w:val="009B09BD"/>
    <w:rsid w:val="009B3D16"/>
    <w:rsid w:val="009B5003"/>
    <w:rsid w:val="009B609F"/>
    <w:rsid w:val="009C2F02"/>
    <w:rsid w:val="009C7900"/>
    <w:rsid w:val="009D2522"/>
    <w:rsid w:val="009D2698"/>
    <w:rsid w:val="009D7121"/>
    <w:rsid w:val="009E063F"/>
    <w:rsid w:val="009E1DEC"/>
    <w:rsid w:val="009E21AE"/>
    <w:rsid w:val="009E7D4C"/>
    <w:rsid w:val="009F0D5B"/>
    <w:rsid w:val="009F546D"/>
    <w:rsid w:val="00A02220"/>
    <w:rsid w:val="00A05857"/>
    <w:rsid w:val="00A06D43"/>
    <w:rsid w:val="00A1151D"/>
    <w:rsid w:val="00A15F3C"/>
    <w:rsid w:val="00A200B0"/>
    <w:rsid w:val="00A23C64"/>
    <w:rsid w:val="00A3113A"/>
    <w:rsid w:val="00A43321"/>
    <w:rsid w:val="00A465F8"/>
    <w:rsid w:val="00A67BF6"/>
    <w:rsid w:val="00A70035"/>
    <w:rsid w:val="00A8107D"/>
    <w:rsid w:val="00A821A9"/>
    <w:rsid w:val="00AA1391"/>
    <w:rsid w:val="00AA1C2F"/>
    <w:rsid w:val="00AA4651"/>
    <w:rsid w:val="00AA570F"/>
    <w:rsid w:val="00AA63C4"/>
    <w:rsid w:val="00AB01B1"/>
    <w:rsid w:val="00AB1BE3"/>
    <w:rsid w:val="00AB5B52"/>
    <w:rsid w:val="00AB783C"/>
    <w:rsid w:val="00AC0A9C"/>
    <w:rsid w:val="00AC58D2"/>
    <w:rsid w:val="00AD6C54"/>
    <w:rsid w:val="00AE4A20"/>
    <w:rsid w:val="00AE7D68"/>
    <w:rsid w:val="00AF4808"/>
    <w:rsid w:val="00B00F0E"/>
    <w:rsid w:val="00B02AD6"/>
    <w:rsid w:val="00B02BE0"/>
    <w:rsid w:val="00B0739B"/>
    <w:rsid w:val="00B11465"/>
    <w:rsid w:val="00B206FE"/>
    <w:rsid w:val="00B22279"/>
    <w:rsid w:val="00B31900"/>
    <w:rsid w:val="00B35680"/>
    <w:rsid w:val="00B40E6E"/>
    <w:rsid w:val="00B534CD"/>
    <w:rsid w:val="00B56232"/>
    <w:rsid w:val="00B607D7"/>
    <w:rsid w:val="00B84E92"/>
    <w:rsid w:val="00B933F0"/>
    <w:rsid w:val="00BA0D72"/>
    <w:rsid w:val="00BA1F8F"/>
    <w:rsid w:val="00BA522A"/>
    <w:rsid w:val="00BA65F3"/>
    <w:rsid w:val="00BA710A"/>
    <w:rsid w:val="00BA7F72"/>
    <w:rsid w:val="00BB3420"/>
    <w:rsid w:val="00BB7759"/>
    <w:rsid w:val="00BD2766"/>
    <w:rsid w:val="00BD320F"/>
    <w:rsid w:val="00BD67AC"/>
    <w:rsid w:val="00BE492D"/>
    <w:rsid w:val="00BE7195"/>
    <w:rsid w:val="00BF0E4A"/>
    <w:rsid w:val="00BF2728"/>
    <w:rsid w:val="00BF47F8"/>
    <w:rsid w:val="00BF7BA4"/>
    <w:rsid w:val="00C11215"/>
    <w:rsid w:val="00C1508C"/>
    <w:rsid w:val="00C17E6D"/>
    <w:rsid w:val="00C254E1"/>
    <w:rsid w:val="00C32709"/>
    <w:rsid w:val="00C35095"/>
    <w:rsid w:val="00C513AF"/>
    <w:rsid w:val="00C571F3"/>
    <w:rsid w:val="00C7737F"/>
    <w:rsid w:val="00C85899"/>
    <w:rsid w:val="00C92495"/>
    <w:rsid w:val="00C92C89"/>
    <w:rsid w:val="00C9387F"/>
    <w:rsid w:val="00C9642E"/>
    <w:rsid w:val="00CA3044"/>
    <w:rsid w:val="00CB36D7"/>
    <w:rsid w:val="00CB7206"/>
    <w:rsid w:val="00CC1566"/>
    <w:rsid w:val="00CC476A"/>
    <w:rsid w:val="00CC547D"/>
    <w:rsid w:val="00CD1DDA"/>
    <w:rsid w:val="00CD79E9"/>
    <w:rsid w:val="00CE500F"/>
    <w:rsid w:val="00CF1F5C"/>
    <w:rsid w:val="00CF63B2"/>
    <w:rsid w:val="00D00842"/>
    <w:rsid w:val="00D0105D"/>
    <w:rsid w:val="00D023FA"/>
    <w:rsid w:val="00D03CF7"/>
    <w:rsid w:val="00D149C2"/>
    <w:rsid w:val="00D2060A"/>
    <w:rsid w:val="00D24798"/>
    <w:rsid w:val="00D31526"/>
    <w:rsid w:val="00D33FAC"/>
    <w:rsid w:val="00D52ED9"/>
    <w:rsid w:val="00D53CCA"/>
    <w:rsid w:val="00D56C58"/>
    <w:rsid w:val="00D63119"/>
    <w:rsid w:val="00D703F1"/>
    <w:rsid w:val="00D74981"/>
    <w:rsid w:val="00D77989"/>
    <w:rsid w:val="00D940E5"/>
    <w:rsid w:val="00D94312"/>
    <w:rsid w:val="00DA3EC8"/>
    <w:rsid w:val="00DB4D6B"/>
    <w:rsid w:val="00DB72F1"/>
    <w:rsid w:val="00DC089C"/>
    <w:rsid w:val="00DC155C"/>
    <w:rsid w:val="00DC6EB3"/>
    <w:rsid w:val="00DC766E"/>
    <w:rsid w:val="00DD139C"/>
    <w:rsid w:val="00DD1D2E"/>
    <w:rsid w:val="00DE190A"/>
    <w:rsid w:val="00DE6427"/>
    <w:rsid w:val="00DE7520"/>
    <w:rsid w:val="00E01300"/>
    <w:rsid w:val="00E062AC"/>
    <w:rsid w:val="00E12AFC"/>
    <w:rsid w:val="00E145B0"/>
    <w:rsid w:val="00E25054"/>
    <w:rsid w:val="00E33CE4"/>
    <w:rsid w:val="00E35A5C"/>
    <w:rsid w:val="00E514CD"/>
    <w:rsid w:val="00E549ED"/>
    <w:rsid w:val="00E62DBB"/>
    <w:rsid w:val="00E77755"/>
    <w:rsid w:val="00E8191B"/>
    <w:rsid w:val="00E82A4A"/>
    <w:rsid w:val="00E92D10"/>
    <w:rsid w:val="00E9366B"/>
    <w:rsid w:val="00E9643E"/>
    <w:rsid w:val="00EB0D8C"/>
    <w:rsid w:val="00EB3CB4"/>
    <w:rsid w:val="00EB687D"/>
    <w:rsid w:val="00EC58CC"/>
    <w:rsid w:val="00ED46B4"/>
    <w:rsid w:val="00ED5DE6"/>
    <w:rsid w:val="00EE00AC"/>
    <w:rsid w:val="00EE46B0"/>
    <w:rsid w:val="00EF0E2F"/>
    <w:rsid w:val="00EF116C"/>
    <w:rsid w:val="00EF34A3"/>
    <w:rsid w:val="00EF48F2"/>
    <w:rsid w:val="00EF5725"/>
    <w:rsid w:val="00F06912"/>
    <w:rsid w:val="00F06979"/>
    <w:rsid w:val="00F2251F"/>
    <w:rsid w:val="00F23CBA"/>
    <w:rsid w:val="00F2664F"/>
    <w:rsid w:val="00F266AD"/>
    <w:rsid w:val="00F2750F"/>
    <w:rsid w:val="00F361A6"/>
    <w:rsid w:val="00F46E22"/>
    <w:rsid w:val="00F511BF"/>
    <w:rsid w:val="00F54EC7"/>
    <w:rsid w:val="00F6218A"/>
    <w:rsid w:val="00F73423"/>
    <w:rsid w:val="00F8310A"/>
    <w:rsid w:val="00F83E4E"/>
    <w:rsid w:val="00F846FD"/>
    <w:rsid w:val="00F92885"/>
    <w:rsid w:val="00F93277"/>
    <w:rsid w:val="00F95467"/>
    <w:rsid w:val="00FA1ED4"/>
    <w:rsid w:val="00FA7EFE"/>
    <w:rsid w:val="00FB01E6"/>
    <w:rsid w:val="00FB3932"/>
    <w:rsid w:val="00FC19F0"/>
    <w:rsid w:val="00FC2969"/>
    <w:rsid w:val="00FD25DE"/>
    <w:rsid w:val="00FD758C"/>
    <w:rsid w:val="00FD75C2"/>
    <w:rsid w:val="00FE0646"/>
    <w:rsid w:val="00FE28C3"/>
    <w:rsid w:val="00FF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C3CE89"/>
  <w15:docId w15:val="{AFA7179B-7838-4906-B43C-CDE03D51C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2CD1"/>
    <w:pPr>
      <w:spacing w:after="200" w:line="264" w:lineRule="auto"/>
      <w:jc w:val="both"/>
    </w:pPr>
    <w:rPr>
      <w:rFonts w:ascii="Calibri" w:eastAsia="Calibri" w:hAnsi="Calibri" w:cs="Times New Roman"/>
      <w:color w:val="00000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6C2C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C2CD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6C2C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2CD1"/>
    <w:rPr>
      <w:rFonts w:ascii="Calibri" w:eastAsia="Calibri" w:hAnsi="Calibri" w:cs="Times New Roman"/>
      <w:color w:val="000000"/>
      <w:szCs w:val="20"/>
    </w:rPr>
  </w:style>
  <w:style w:type="paragraph" w:styleId="Zpat">
    <w:name w:val="footer"/>
    <w:basedOn w:val="Normln"/>
    <w:link w:val="ZpatChar"/>
    <w:uiPriority w:val="99"/>
    <w:unhideWhenUsed/>
    <w:rsid w:val="006C2C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2CD1"/>
    <w:rPr>
      <w:rFonts w:ascii="Calibri" w:eastAsia="Calibri" w:hAnsi="Calibri" w:cs="Times New Roman"/>
      <w:color w:val="00000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2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2CD1"/>
    <w:rPr>
      <w:rFonts w:ascii="Tahoma" w:eastAsia="Calibri" w:hAnsi="Tahoma" w:cs="Tahoma"/>
      <w:color w:val="000000"/>
      <w:sz w:val="16"/>
      <w:szCs w:val="16"/>
    </w:rPr>
  </w:style>
  <w:style w:type="paragraph" w:styleId="slovanseznam">
    <w:name w:val="List Number"/>
    <w:basedOn w:val="Normln"/>
    <w:uiPriority w:val="99"/>
    <w:semiHidden/>
    <w:unhideWhenUsed/>
    <w:rsid w:val="006C2CD1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6C2CD1"/>
    <w:pPr>
      <w:spacing w:line="276" w:lineRule="auto"/>
      <w:ind w:left="720"/>
      <w:contextualSpacing/>
      <w:jc w:val="left"/>
    </w:pPr>
    <w:rPr>
      <w:color w:val="auto"/>
      <w:szCs w:val="22"/>
    </w:rPr>
  </w:style>
  <w:style w:type="character" w:customStyle="1" w:styleId="Nadpis1-PrvnChar">
    <w:name w:val="Nadpis 1 - První Char"/>
    <w:link w:val="Nadpis1-Prvn"/>
    <w:locked/>
    <w:rsid w:val="006C2CD1"/>
    <w:rPr>
      <w:rFonts w:ascii="Times New Roman" w:eastAsia="Times New Roman" w:hAnsi="Times New Roman" w:cs="Times New Roman"/>
      <w:b/>
      <w:bCs/>
      <w:caps/>
      <w:color w:val="005A9F"/>
      <w:sz w:val="48"/>
      <w:szCs w:val="28"/>
    </w:rPr>
  </w:style>
  <w:style w:type="paragraph" w:customStyle="1" w:styleId="Nadpis1-Prvn">
    <w:name w:val="Nadpis 1 - První"/>
    <w:basedOn w:val="Nadpis1"/>
    <w:link w:val="Nadpis1-PrvnChar"/>
    <w:rsid w:val="006C2CD1"/>
    <w:pPr>
      <w:spacing w:after="120" w:line="240" w:lineRule="auto"/>
      <w:jc w:val="center"/>
      <w:textboxTightWrap w:val="firstLineOnly"/>
    </w:pPr>
    <w:rPr>
      <w:rFonts w:ascii="Times New Roman" w:eastAsia="Times New Roman" w:hAnsi="Times New Roman" w:cs="Times New Roman"/>
      <w:caps/>
      <w:color w:val="005A9F"/>
      <w:sz w:val="48"/>
    </w:rPr>
  </w:style>
  <w:style w:type="paragraph" w:customStyle="1" w:styleId="Nadpislnku">
    <w:name w:val="Nadpis článku"/>
    <w:basedOn w:val="slovanseznam"/>
    <w:next w:val="slovanseznam"/>
    <w:qFormat/>
    <w:rsid w:val="006C2CD1"/>
    <w:pPr>
      <w:keepNext/>
      <w:numPr>
        <w:ilvl w:val="0"/>
        <w:numId w:val="0"/>
      </w:numPr>
      <w:spacing w:line="240" w:lineRule="auto"/>
      <w:jc w:val="center"/>
    </w:pPr>
    <w:rPr>
      <w:rFonts w:eastAsia="Times New Roman"/>
      <w:b/>
      <w:lang w:eastAsia="cs-CZ"/>
    </w:rPr>
  </w:style>
  <w:style w:type="paragraph" w:customStyle="1" w:styleId="slolnku">
    <w:name w:val="Číslo článku"/>
    <w:basedOn w:val="Normln"/>
    <w:qFormat/>
    <w:rsid w:val="006C2CD1"/>
    <w:pPr>
      <w:keepNext/>
      <w:numPr>
        <w:numId w:val="2"/>
      </w:numPr>
      <w:spacing w:before="360" w:after="0"/>
      <w:ind w:left="0" w:firstLine="0"/>
      <w:jc w:val="center"/>
    </w:pPr>
    <w:rPr>
      <w:b/>
    </w:rPr>
  </w:style>
  <w:style w:type="paragraph" w:customStyle="1" w:styleId="Nzevsmlouvy">
    <w:name w:val="Název smlouvy"/>
    <w:basedOn w:val="Normln"/>
    <w:rsid w:val="006C2CD1"/>
    <w:pPr>
      <w:widowControl w:val="0"/>
      <w:spacing w:after="0" w:line="280" w:lineRule="atLeast"/>
      <w:jc w:val="center"/>
    </w:pPr>
    <w:rPr>
      <w:rFonts w:ascii="Times New Roman" w:eastAsia="Times New Roman" w:hAnsi="Times New Roman"/>
      <w:b/>
      <w:color w:val="auto"/>
      <w:sz w:val="36"/>
    </w:rPr>
  </w:style>
  <w:style w:type="paragraph" w:customStyle="1" w:styleId="Smluvnstrana">
    <w:name w:val="Smluvní strana"/>
    <w:basedOn w:val="Normln"/>
    <w:rsid w:val="006C2CD1"/>
    <w:pPr>
      <w:widowControl w:val="0"/>
      <w:spacing w:after="0" w:line="280" w:lineRule="atLeast"/>
    </w:pPr>
    <w:rPr>
      <w:rFonts w:ascii="Times New Roman" w:eastAsia="Times New Roman" w:hAnsi="Times New Roman"/>
      <w:b/>
      <w:color w:val="auto"/>
      <w:sz w:val="28"/>
    </w:rPr>
  </w:style>
  <w:style w:type="paragraph" w:customStyle="1" w:styleId="ZkladntextIMP">
    <w:name w:val="Základní text_IMP"/>
    <w:basedOn w:val="Normln"/>
    <w:rsid w:val="006C2CD1"/>
    <w:pPr>
      <w:suppressAutoHyphens/>
      <w:overflowPunct w:val="0"/>
      <w:autoSpaceDE w:val="0"/>
      <w:autoSpaceDN w:val="0"/>
      <w:adjustRightInd w:val="0"/>
      <w:spacing w:after="0" w:line="276" w:lineRule="auto"/>
      <w:jc w:val="left"/>
    </w:pPr>
    <w:rPr>
      <w:rFonts w:ascii="Times New Roman" w:eastAsia="Times New Roman" w:hAnsi="Times New Roman"/>
      <w:color w:val="auto"/>
      <w:sz w:val="24"/>
      <w:szCs w:val="24"/>
      <w:lang w:eastAsia="cs-CZ"/>
    </w:rPr>
  </w:style>
  <w:style w:type="paragraph" w:customStyle="1" w:styleId="Boddohody">
    <w:name w:val="Bod dohody"/>
    <w:basedOn w:val="Normln"/>
    <w:rsid w:val="006C2CD1"/>
    <w:pPr>
      <w:numPr>
        <w:numId w:val="3"/>
      </w:numPr>
      <w:spacing w:after="0" w:line="240" w:lineRule="auto"/>
      <w:jc w:val="left"/>
    </w:pPr>
    <w:rPr>
      <w:rFonts w:ascii="Times New Roman" w:eastAsia="Times New Roman" w:hAnsi="Times New Roman"/>
      <w:color w:val="auto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C2C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2CD1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2CD1"/>
    <w:rPr>
      <w:rFonts w:ascii="Calibri" w:eastAsia="Calibri" w:hAnsi="Calibri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2C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2CD1"/>
    <w:rPr>
      <w:rFonts w:ascii="Calibri" w:eastAsia="Calibri" w:hAnsi="Calibri" w:cs="Times New Roman"/>
      <w:b/>
      <w:bCs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6C2CD1"/>
    <w:pPr>
      <w:spacing w:after="0" w:line="240" w:lineRule="auto"/>
    </w:pPr>
    <w:rPr>
      <w:rFonts w:ascii="Calibri" w:eastAsia="Calibri" w:hAnsi="Calibri" w:cs="Times New Roman"/>
      <w:color w:val="000000"/>
      <w:szCs w:val="20"/>
    </w:rPr>
  </w:style>
  <w:style w:type="character" w:customStyle="1" w:styleId="datalabel">
    <w:name w:val="datalabel"/>
    <w:basedOn w:val="Standardnpsmoodstavce"/>
    <w:rsid w:val="00C571F3"/>
  </w:style>
  <w:style w:type="character" w:styleId="Hypertextovodkaz">
    <w:name w:val="Hyperlink"/>
    <w:basedOn w:val="Standardnpsmoodstavce"/>
    <w:uiPriority w:val="99"/>
    <w:unhideWhenUsed/>
    <w:rsid w:val="00C571F3"/>
    <w:rPr>
      <w:color w:val="0563C1" w:themeColor="hyperlink"/>
      <w:u w:val="single"/>
    </w:rPr>
  </w:style>
  <w:style w:type="paragraph" w:customStyle="1" w:styleId="Default">
    <w:name w:val="Default"/>
    <w:rsid w:val="00141B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9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019dbc-7926-4dff-898f-c65f63d20c7f" xsi:nil="true"/>
    <lcf76f155ced4ddcb4097134ff3c332f xmlns="c30c2397-c393-4f4b-8e43-440b78a403b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64F814AE9B454093B7D0D09EADAC72" ma:contentTypeVersion="18" ma:contentTypeDescription="Vytvoří nový dokument" ma:contentTypeScope="" ma:versionID="acae6cb9593fa3b9c61678a5ef45ddd8">
  <xsd:schema xmlns:xsd="http://www.w3.org/2001/XMLSchema" xmlns:xs="http://www.w3.org/2001/XMLSchema" xmlns:p="http://schemas.microsoft.com/office/2006/metadata/properties" xmlns:ns2="47019dbc-7926-4dff-898f-c65f63d20c7f" xmlns:ns3="c30c2397-c393-4f4b-8e43-440b78a403b3" targetNamespace="http://schemas.microsoft.com/office/2006/metadata/properties" ma:root="true" ma:fieldsID="965d748f735fb7f526e74adb4e5bb814" ns2:_="" ns3:_="">
    <xsd:import namespace="47019dbc-7926-4dff-898f-c65f63d20c7f"/>
    <xsd:import namespace="c30c2397-c393-4f4b-8e43-440b78a403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19dbc-7926-4dff-898f-c65f63d20c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16ac15e-bbf9-4ba8-8b3e-a80a83956a12}" ma:internalName="TaxCatchAll" ma:showField="CatchAllData" ma:web="47019dbc-7926-4dff-898f-c65f63d20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c2397-c393-4f4b-8e43-440b78a403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717a95a3-5118-48ea-8044-39dc3bd6c7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7A0591-6D3E-4BD8-8BC8-41602210E5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9E5872-8DEF-402D-B841-989D93DF3436}">
  <ds:schemaRefs>
    <ds:schemaRef ds:uri="http://schemas.microsoft.com/office/2006/metadata/properties"/>
    <ds:schemaRef ds:uri="http://schemas.microsoft.com/office/infopath/2007/PartnerControls"/>
    <ds:schemaRef ds:uri="47019dbc-7926-4dff-898f-c65f63d20c7f"/>
    <ds:schemaRef ds:uri="c30c2397-c393-4f4b-8e43-440b78a403b3"/>
  </ds:schemaRefs>
</ds:datastoreItem>
</file>

<file path=customXml/itemProps3.xml><?xml version="1.0" encoding="utf-8"?>
<ds:datastoreItem xmlns:ds="http://schemas.openxmlformats.org/officeDocument/2006/customXml" ds:itemID="{05153184-2BF5-4922-B5B7-5D60C11C2FA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B14753-A0D5-48C1-A58F-14511C9D5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019dbc-7926-4dff-898f-c65f63d20c7f"/>
    <ds:schemaRef ds:uri="c30c2397-c393-4f4b-8e43-440b78a40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7</Pages>
  <Words>1565</Words>
  <Characters>9235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Zdenek</dc:creator>
  <cp:lastModifiedBy>Zdeňka Tulachová</cp:lastModifiedBy>
  <cp:revision>354</cp:revision>
  <cp:lastPrinted>2019-01-24T13:20:00Z</cp:lastPrinted>
  <dcterms:created xsi:type="dcterms:W3CDTF">2013-10-25T19:38:00Z</dcterms:created>
  <dcterms:modified xsi:type="dcterms:W3CDTF">2024-06-03T06:38:00Z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0x010100DC64F814AE9B454093B7D0D09EADAC72</vt:lpwstr>
  </property>
  <property fmtid="{D5CDD505-2E9C-101B-9397-08002B2CF9AE}" pid="3" name="MediaServiceImageTags">
    <vt:lpwstr/>
  </property>
</Properties>
</file>